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A4839" w14:textId="3E9D9470" w:rsidR="00C07243" w:rsidRPr="004C1094" w:rsidRDefault="00041CF4" w:rsidP="000E38F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center" w:pos="4889"/>
        </w:tabs>
        <w:spacing w:line="276" w:lineRule="auto"/>
        <w:ind w:leftChars="0" w:left="0" w:right="-426" w:firstLineChars="0" w:firstLine="0"/>
        <w:jc w:val="center"/>
        <w:rPr>
          <w:rFonts w:eastAsia="Merriweather"/>
          <w:b/>
          <w:sz w:val="28"/>
          <w:szCs w:val="28"/>
        </w:rPr>
      </w:pPr>
      <w:r>
        <w:rPr>
          <w:b/>
          <w:sz w:val="28"/>
          <w:szCs w:val="28"/>
        </w:rPr>
        <w:pict w14:anchorId="0D6447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;mso-position-horizontal-relative:text;mso-position-vertical-relative:text">
            <v:path o:extrusionok="t"/>
            <o:lock v:ext="edit" selection="t"/>
          </v:shape>
        </w:pict>
      </w:r>
      <w:r w:rsidR="00C07243" w:rsidRPr="004C1094">
        <w:rPr>
          <w:rFonts w:eastAsia="Merriweather"/>
          <w:b/>
          <w:sz w:val="28"/>
          <w:szCs w:val="28"/>
        </w:rPr>
        <w:t>DOCUMENTO DE FORMALIZAÇÃO DA DEMANDA (DFD)</w:t>
      </w:r>
    </w:p>
    <w:p w14:paraId="4BE180B5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25137CF7" w14:textId="69E998EA" w:rsidR="0061693B" w:rsidRPr="00AC7CC5" w:rsidRDefault="00E50BFD" w:rsidP="00C3622F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Setor Requisitante</w:t>
      </w:r>
      <w:r w:rsidR="0061693B" w:rsidRPr="00AC7CC5">
        <w:rPr>
          <w:rFonts w:eastAsia="Merriweather"/>
          <w:b/>
          <w:color w:val="000000" w:themeColor="text1"/>
        </w:rPr>
        <w:t xml:space="preserve">: </w:t>
      </w:r>
      <w:r w:rsidR="008E3EA4" w:rsidRPr="00650FD9">
        <w:rPr>
          <w:rFonts w:eastAsia="Merriweather"/>
          <w:color w:val="000000" w:themeColor="text1"/>
        </w:rPr>
        <w:t xml:space="preserve">Secretaria Municipal de </w:t>
      </w:r>
      <w:r w:rsidR="008E3EA4">
        <w:rPr>
          <w:rFonts w:eastAsia="Merriweather"/>
          <w:color w:val="000000" w:themeColor="text1"/>
        </w:rPr>
        <w:t>Administração</w:t>
      </w:r>
      <w:r w:rsidR="00650FD9" w:rsidRPr="00650FD9">
        <w:rPr>
          <w:rFonts w:eastAsia="Merriweather"/>
          <w:color w:val="000000" w:themeColor="text1"/>
        </w:rPr>
        <w:t>.</w:t>
      </w:r>
    </w:p>
    <w:p w14:paraId="180C4E66" w14:textId="528CF239" w:rsidR="00650FD9" w:rsidRPr="00650FD9" w:rsidRDefault="00650FD9" w:rsidP="00650FD9">
      <w:pPr>
        <w:pStyle w:val="PargrafodaLista"/>
        <w:numPr>
          <w:ilvl w:val="1"/>
          <w:numId w:val="19"/>
        </w:numPr>
        <w:spacing w:line="240" w:lineRule="auto"/>
        <w:ind w:leftChars="0" w:firstLineChars="0"/>
        <w:jc w:val="both"/>
        <w:rPr>
          <w:rFonts w:eastAsia="Merriweather"/>
          <w:b/>
          <w:color w:val="000000" w:themeColor="text1"/>
        </w:rPr>
      </w:pPr>
      <w:r w:rsidRPr="00650FD9">
        <w:rPr>
          <w:rFonts w:eastAsia="Merriweather"/>
          <w:b/>
          <w:color w:val="000000" w:themeColor="text1"/>
        </w:rPr>
        <w:t xml:space="preserve"> </w:t>
      </w:r>
      <w:r w:rsidR="00E50BFD" w:rsidRPr="00650FD9">
        <w:rPr>
          <w:rFonts w:eastAsia="Merriweather"/>
          <w:b/>
          <w:color w:val="000000" w:themeColor="text1"/>
        </w:rPr>
        <w:t>Responsáve</w:t>
      </w:r>
      <w:r w:rsidR="00A055EE">
        <w:rPr>
          <w:rFonts w:eastAsia="Merriweather"/>
          <w:b/>
          <w:color w:val="000000" w:themeColor="text1"/>
        </w:rPr>
        <w:t>is</w:t>
      </w:r>
      <w:r w:rsidR="00E50BFD" w:rsidRPr="00650FD9">
        <w:rPr>
          <w:rFonts w:eastAsia="Merriweather"/>
          <w:b/>
          <w:color w:val="000000" w:themeColor="text1"/>
        </w:rPr>
        <w:t xml:space="preserve"> pela demanda</w:t>
      </w:r>
      <w:r w:rsidR="0061693B" w:rsidRPr="00650FD9">
        <w:rPr>
          <w:rFonts w:eastAsia="Merriweather"/>
          <w:b/>
          <w:color w:val="000000" w:themeColor="text1"/>
        </w:rPr>
        <w:t>:</w:t>
      </w:r>
      <w:r w:rsidR="002E28B4" w:rsidRPr="00650FD9">
        <w:rPr>
          <w:rFonts w:eastAsia="Merriweather"/>
          <w:b/>
          <w:color w:val="000000" w:themeColor="text1"/>
        </w:rPr>
        <w:t xml:space="preserve"> </w:t>
      </w:r>
      <w:r w:rsidR="008E3EA4">
        <w:rPr>
          <w:rFonts w:eastAsia="Merriweather"/>
          <w:color w:val="000000" w:themeColor="text1"/>
        </w:rPr>
        <w:t xml:space="preserve">Cláudia </w:t>
      </w:r>
      <w:proofErr w:type="spellStart"/>
      <w:r w:rsidR="008E3EA4">
        <w:rPr>
          <w:rFonts w:eastAsia="Merriweather"/>
          <w:color w:val="000000" w:themeColor="text1"/>
        </w:rPr>
        <w:t>Janz</w:t>
      </w:r>
      <w:proofErr w:type="spellEnd"/>
      <w:r w:rsidR="008E3EA4">
        <w:rPr>
          <w:rFonts w:eastAsia="Merriweather"/>
          <w:color w:val="000000" w:themeColor="text1"/>
        </w:rPr>
        <w:t xml:space="preserve"> da Silva</w:t>
      </w:r>
      <w:r>
        <w:rPr>
          <w:rFonts w:ascii="Calibri" w:hAnsi="Calibri" w:cs="Calibri"/>
          <w:color w:val="000000"/>
        </w:rPr>
        <w:t>.</w:t>
      </w:r>
    </w:p>
    <w:p w14:paraId="77ADE811" w14:textId="5F1DD35D" w:rsidR="0061693B" w:rsidRPr="00650FD9" w:rsidRDefault="0061693B" w:rsidP="00650FD9">
      <w:pPr>
        <w:tabs>
          <w:tab w:val="left" w:pos="319"/>
        </w:tabs>
        <w:spacing w:line="276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65ACDA4C" w14:textId="77777777" w:rsidR="0061693B" w:rsidRPr="00AC7CC5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</w:rPr>
      </w:pPr>
    </w:p>
    <w:p w14:paraId="79F8451C" w14:textId="25DD1D7D" w:rsidR="003C4DD4" w:rsidRPr="003C4DD4" w:rsidRDefault="00E50BFD" w:rsidP="003C4DD4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bCs/>
          <w:color w:val="000000" w:themeColor="text1"/>
        </w:rPr>
      </w:pPr>
      <w:r w:rsidRPr="00EE0868">
        <w:rPr>
          <w:rFonts w:eastAsia="Merriweather"/>
          <w:b/>
          <w:color w:val="000000" w:themeColor="text1"/>
        </w:rPr>
        <w:t>Objeto da demanda</w:t>
      </w:r>
      <w:r w:rsidR="0061693B" w:rsidRPr="00EE0868">
        <w:rPr>
          <w:rFonts w:eastAsia="Merriweather"/>
          <w:b/>
          <w:color w:val="000000" w:themeColor="text1"/>
        </w:rPr>
        <w:t>:</w:t>
      </w:r>
      <w:r w:rsidR="0061693B" w:rsidRPr="00EE0868">
        <w:rPr>
          <w:rFonts w:eastAsia="Merriweather"/>
          <w:color w:val="000000" w:themeColor="text1"/>
        </w:rPr>
        <w:t xml:space="preserve"> </w:t>
      </w:r>
      <w:r w:rsidR="003C4DD4" w:rsidRPr="003C4DD4">
        <w:t>AQUISIÇÃO DE MATERIAIS MÉDICO-HOSPITALARES, EQUIPAMENTOS</w:t>
      </w:r>
      <w:r w:rsidR="00982B8D">
        <w:t xml:space="preserve"> E</w:t>
      </w:r>
      <w:r w:rsidR="003C4DD4" w:rsidRPr="003C4DD4">
        <w:t xml:space="preserve"> INSUMOS PARA CURATIVOS ESPECIAIS E PEQUENAS CIRURGIAS, DESTINADOS À SECRETARIA MUNICIPAL DE SAÚDE, EDUCAÇÃO, ASSISTÊNCIA SOCIAL, ADMINISTRAÇÃO E AO CORPO DE BOMBEIROS DO MUNICÍPIO DE BANDEIRANTES.</w:t>
      </w:r>
    </w:p>
    <w:p w14:paraId="03D9F757" w14:textId="77777777" w:rsidR="003C4DD4" w:rsidRPr="003C4DD4" w:rsidRDefault="003C4DD4" w:rsidP="003C4DD4">
      <w:pPr>
        <w:pStyle w:val="PargrafodaLista"/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b/>
          <w:bCs/>
          <w:color w:val="000000" w:themeColor="text1"/>
        </w:rPr>
      </w:pPr>
    </w:p>
    <w:p w14:paraId="5185BD4B" w14:textId="75C0A148" w:rsidR="0061693B" w:rsidRPr="00A055EE" w:rsidRDefault="00E50BFD" w:rsidP="003C4DD4">
      <w:pPr>
        <w:pStyle w:val="PargrafodaLista"/>
        <w:numPr>
          <w:ilvl w:val="0"/>
          <w:numId w:val="19"/>
        </w:numPr>
        <w:tabs>
          <w:tab w:val="left" w:pos="0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bCs/>
          <w:color w:val="000000" w:themeColor="text1"/>
        </w:rPr>
      </w:pPr>
      <w:r w:rsidRPr="00A055EE">
        <w:rPr>
          <w:rFonts w:eastAsia="Merriweather"/>
          <w:b/>
          <w:bCs/>
          <w:color w:val="000000" w:themeColor="text1"/>
        </w:rPr>
        <w:t>Características do objeto</w:t>
      </w:r>
      <w:r w:rsidR="0061693B" w:rsidRPr="00A055EE">
        <w:rPr>
          <w:rFonts w:eastAsia="Merriweather"/>
          <w:b/>
          <w:bCs/>
          <w:color w:val="000000" w:themeColor="text1"/>
        </w:rPr>
        <w:t xml:space="preserve">: </w:t>
      </w:r>
    </w:p>
    <w:p w14:paraId="12BBCF73" w14:textId="40C16B98" w:rsidR="0061693B" w:rsidRPr="00AC7CC5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8015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Serviço não continuado</w:t>
      </w:r>
      <w:r w:rsidR="00F53BB0" w:rsidRPr="00AC7CC5">
        <w:rPr>
          <w:rFonts w:eastAsia="Merriweather"/>
          <w:color w:val="000000" w:themeColor="text1"/>
        </w:rPr>
        <w:t>;</w:t>
      </w:r>
      <w:r w:rsidRPr="00AC7CC5">
        <w:rPr>
          <w:rFonts w:eastAsia="Merriweather"/>
          <w:color w:val="000000" w:themeColor="text1"/>
        </w:rPr>
        <w:t xml:space="preserve"> </w:t>
      </w:r>
    </w:p>
    <w:p w14:paraId="4A122327" w14:textId="0A9993A2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5813C8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Serviço continuado SEM dedicação exclusiva de mão de obra; </w:t>
      </w:r>
    </w:p>
    <w:p w14:paraId="34DB67BC" w14:textId="50E8B5F7" w:rsidR="0061693B" w:rsidRPr="00AC7CC5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22F15" w:rsidRPr="00AC7CC5">
        <w:rPr>
          <w:rFonts w:eastAsia="Merriweather"/>
          <w:color w:val="000000" w:themeColor="text1"/>
        </w:rPr>
        <w:t xml:space="preserve"> </w:t>
      </w:r>
      <w:r w:rsidR="00EE0868">
        <w:rPr>
          <w:rFonts w:eastAsia="Merriweather"/>
          <w:color w:val="000000" w:themeColor="text1"/>
        </w:rPr>
        <w:t xml:space="preserve"> </w:t>
      </w:r>
      <w:proofErr w:type="gramEnd"/>
      <w:r w:rsidR="00EE0868">
        <w:rPr>
          <w:rFonts w:eastAsia="Merriweather"/>
          <w:color w:val="000000" w:themeColor="text1"/>
        </w:rPr>
        <w:t xml:space="preserve"> </w:t>
      </w:r>
      <w:r w:rsidR="0061693B" w:rsidRPr="00AC7CC5">
        <w:rPr>
          <w:rFonts w:eastAsia="Merriweather"/>
          <w:color w:val="000000" w:themeColor="text1"/>
        </w:rPr>
        <w:t>) Serviço continuado COM dedicação exclusiva de mão de obra;</w:t>
      </w:r>
    </w:p>
    <w:p w14:paraId="60276598" w14:textId="644C6F58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Material de consumo; </w:t>
      </w:r>
    </w:p>
    <w:p w14:paraId="6271714D" w14:textId="3F47B6BE" w:rsidR="0061693B" w:rsidRPr="00AC7CC5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AD5674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Material permanente / equipamento.</w:t>
      </w:r>
    </w:p>
    <w:p w14:paraId="35148531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F468A0E" w14:textId="77777777" w:rsidR="0061693B" w:rsidRPr="00AC7CC5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  <w:r w:rsidR="00AD1EFC" w:rsidRPr="00AC7CC5">
        <w:rPr>
          <w:rFonts w:eastAsia="Merriweather"/>
          <w:b/>
          <w:color w:val="000000" w:themeColor="text1"/>
        </w:rPr>
        <w:t>Forma de contratação sugerida:</w:t>
      </w:r>
    </w:p>
    <w:p w14:paraId="002B3273" w14:textId="63585D1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650FD9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 xml:space="preserve">) Pregão  </w:t>
      </w:r>
    </w:p>
    <w:p w14:paraId="143B26E5" w14:textId="37DFA6D9" w:rsidR="00E50BFD" w:rsidRPr="00AC7CC5" w:rsidRDefault="007E5C36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650FD9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>) Dispensa</w:t>
      </w:r>
      <w:r w:rsidR="00F14A76" w:rsidRPr="00AC7CC5">
        <w:rPr>
          <w:rFonts w:eastAsia="Merriweather"/>
          <w:color w:val="000000" w:themeColor="text1"/>
        </w:rPr>
        <w:t xml:space="preserve"> – Lei 14.133/21 </w:t>
      </w:r>
    </w:p>
    <w:p w14:paraId="3C4FCCC0" w14:textId="0CF0D1D5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27557F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Inexigibilidade</w:t>
      </w:r>
    </w:p>
    <w:p w14:paraId="5C6EB460" w14:textId="7C889E9B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Concorrência</w:t>
      </w:r>
    </w:p>
    <w:p w14:paraId="1E0AB5FF" w14:textId="5DB2D4A1" w:rsidR="00E50BFD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Concurso</w:t>
      </w:r>
    </w:p>
    <w:p w14:paraId="1BF4B96D" w14:textId="39F7FE06" w:rsidR="0061693B" w:rsidRPr="00AC7CC5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Pr="00AC7CC5">
        <w:rPr>
          <w:rFonts w:eastAsia="Merriweather"/>
          <w:color w:val="000000" w:themeColor="text1"/>
        </w:rPr>
        <w:t xml:space="preserve"> ) Leilão</w:t>
      </w:r>
    </w:p>
    <w:p w14:paraId="167A5082" w14:textId="77777777" w:rsidR="0061693B" w:rsidRPr="00AC7CC5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6D6F50C2" w14:textId="77777777" w:rsidR="00E50BFD" w:rsidRPr="00944FC8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</w:rPr>
      </w:pPr>
      <w:r w:rsidRPr="00944FC8">
        <w:rPr>
          <w:rFonts w:eastAsia="Merriweather"/>
          <w:b/>
          <w:color w:val="000000" w:themeColor="text1"/>
        </w:rPr>
        <w:t xml:space="preserve">Item previsto no plano anual de contratação </w:t>
      </w:r>
      <w:r w:rsidR="00E50BFD" w:rsidRPr="00D168BE">
        <w:rPr>
          <w:rFonts w:eastAsia="Merriweather"/>
          <w:b/>
          <w:color w:val="000000" w:themeColor="text1"/>
        </w:rPr>
        <w:t>– PAC</w:t>
      </w:r>
      <w:r w:rsidR="00E50BFD" w:rsidRPr="00944FC8">
        <w:rPr>
          <w:rFonts w:eastAsia="Merriweather"/>
          <w:color w:val="000000" w:themeColor="text1"/>
        </w:rPr>
        <w:t>:</w:t>
      </w:r>
      <w:r w:rsidR="00E50BFD" w:rsidRPr="00944FC8">
        <w:rPr>
          <w:color w:val="000000" w:themeColor="text1"/>
        </w:rPr>
        <w:t xml:space="preserve"> </w:t>
      </w:r>
    </w:p>
    <w:p w14:paraId="7AFE971C" w14:textId="414DBAC8" w:rsidR="00275BDC" w:rsidRPr="004B1809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u w:val="single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911E53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</w:t>
      </w:r>
      <w:r w:rsidR="00A924F1" w:rsidRPr="00AC7CC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Sim</w:t>
      </w:r>
      <w:proofErr w:type="gramEnd"/>
      <w:r w:rsidRPr="00AC7CC5">
        <w:rPr>
          <w:rFonts w:eastAsia="Merriweather"/>
          <w:color w:val="000000" w:themeColor="text1"/>
        </w:rPr>
        <w:t xml:space="preserve"> – Especificar </w:t>
      </w:r>
      <w:r w:rsidR="00944FC8" w:rsidRPr="00944FC8">
        <w:rPr>
          <w:rFonts w:eastAsia="Merriweather"/>
          <w:color w:val="000000" w:themeColor="text1"/>
        </w:rPr>
        <w:t xml:space="preserve">Ano: 2025. Publicado no Diário Oficial Eletrônico no dia </w:t>
      </w:r>
      <w:r w:rsidR="00D168BE">
        <w:rPr>
          <w:rFonts w:eastAsia="Merriweather"/>
          <w:color w:val="000000" w:themeColor="text1"/>
        </w:rPr>
        <w:t>06</w:t>
      </w:r>
      <w:r w:rsidR="00944FC8" w:rsidRPr="00944FC8">
        <w:rPr>
          <w:rFonts w:eastAsia="Merriweather"/>
          <w:color w:val="000000" w:themeColor="text1"/>
        </w:rPr>
        <w:t xml:space="preserve"> de</w:t>
      </w:r>
      <w:r w:rsidR="00D168BE">
        <w:rPr>
          <w:rFonts w:eastAsia="Merriweather"/>
          <w:color w:val="000000" w:themeColor="text1"/>
        </w:rPr>
        <w:t xml:space="preserve"> março</w:t>
      </w:r>
      <w:r w:rsidR="00944FC8" w:rsidRPr="00944FC8">
        <w:rPr>
          <w:rFonts w:eastAsia="Merriweather"/>
          <w:color w:val="000000" w:themeColor="text1"/>
        </w:rPr>
        <w:t xml:space="preserve"> de 202</w:t>
      </w:r>
      <w:r w:rsidR="00D168BE">
        <w:rPr>
          <w:rFonts w:eastAsia="Merriweather"/>
          <w:color w:val="000000" w:themeColor="text1"/>
        </w:rPr>
        <w:t>5</w:t>
      </w:r>
      <w:r w:rsidR="00944FC8" w:rsidRPr="00944FC8">
        <w:rPr>
          <w:rFonts w:eastAsia="Merriweather"/>
          <w:color w:val="000000" w:themeColor="text1"/>
        </w:rPr>
        <w:t>,</w:t>
      </w:r>
      <w:r w:rsidR="00D168BE">
        <w:rPr>
          <w:rFonts w:eastAsia="Merriweather"/>
          <w:color w:val="000000" w:themeColor="text1"/>
        </w:rPr>
        <w:t xml:space="preserve"> </w:t>
      </w:r>
      <w:r w:rsidR="00944FC8" w:rsidRPr="00944FC8">
        <w:rPr>
          <w:rFonts w:eastAsia="Merriweather"/>
          <w:color w:val="000000" w:themeColor="text1"/>
        </w:rPr>
        <w:t>página</w:t>
      </w:r>
      <w:r w:rsidR="00D168BE">
        <w:rPr>
          <w:rFonts w:eastAsia="Merriweather"/>
          <w:color w:val="000000" w:themeColor="text1"/>
        </w:rPr>
        <w:t xml:space="preserve"> 39, ID: SA0170.</w:t>
      </w:r>
    </w:p>
    <w:p w14:paraId="000D5BEE" w14:textId="4983B5E3" w:rsidR="00D60203" w:rsidRPr="00AC7CC5" w:rsidRDefault="00911E53" w:rsidP="0043341B">
      <w:pPr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>
        <w:rPr>
          <w:rFonts w:eastAsia="Merriweather"/>
          <w:color w:val="000000" w:themeColor="text1"/>
        </w:rPr>
        <w:t>(</w:t>
      </w:r>
      <w:r w:rsidR="00EE0868">
        <w:rPr>
          <w:rFonts w:eastAsia="Merriweather"/>
          <w:color w:val="000000" w:themeColor="text1"/>
        </w:rPr>
        <w:t xml:space="preserve">  </w:t>
      </w:r>
      <w:proofErr w:type="gramEnd"/>
      <w:r w:rsidR="000F21C0">
        <w:rPr>
          <w:rFonts w:eastAsia="Merriweather"/>
          <w:color w:val="000000" w:themeColor="text1"/>
        </w:rPr>
        <w:t xml:space="preserve"> </w:t>
      </w:r>
      <w:r w:rsidR="00E50BFD" w:rsidRPr="00AC7CC5">
        <w:rPr>
          <w:rFonts w:eastAsia="Merriweather"/>
          <w:color w:val="000000" w:themeColor="text1"/>
        </w:rPr>
        <w:t xml:space="preserve">) Não previsto no PAC - Justificar o </w:t>
      </w:r>
      <w:r w:rsidR="00885556" w:rsidRPr="00AC7CC5">
        <w:rPr>
          <w:rFonts w:eastAsia="Merriweather"/>
          <w:color w:val="000000" w:themeColor="text1"/>
        </w:rPr>
        <w:t>motivo:</w:t>
      </w:r>
      <w:r w:rsidR="00E50BFD" w:rsidRPr="00AC7CC5">
        <w:rPr>
          <w:color w:val="000000" w:themeColor="text1"/>
        </w:rPr>
        <w:t xml:space="preserve"> </w:t>
      </w:r>
      <w:r w:rsidR="007E5C36" w:rsidRPr="00AC7CC5">
        <w:rPr>
          <w:color w:val="000000" w:themeColor="text1"/>
        </w:rPr>
        <w:t xml:space="preserve"> </w:t>
      </w:r>
    </w:p>
    <w:p w14:paraId="1B8C75DB" w14:textId="77777777" w:rsidR="00E50BFD" w:rsidRPr="00AC7CC5" w:rsidRDefault="00E50BFD" w:rsidP="0043341B">
      <w:pPr>
        <w:pStyle w:val="PargrafodaLista"/>
        <w:ind w:leftChars="0" w:left="360" w:right="-426" w:firstLineChars="0" w:firstLine="0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 </w:t>
      </w:r>
    </w:p>
    <w:p w14:paraId="76921578" w14:textId="77777777" w:rsidR="00BB125C" w:rsidRPr="003D26FB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Justificativa da necessidade da contratação da solução, considerando o</w:t>
      </w:r>
      <w:r w:rsidR="00B836D1" w:rsidRPr="00AC7CC5">
        <w:rPr>
          <w:rFonts w:eastAsia="Merriweather"/>
          <w:b/>
          <w:color w:val="000000" w:themeColor="text1"/>
        </w:rPr>
        <w:t xml:space="preserve"> </w:t>
      </w:r>
      <w:r w:rsidRPr="00AC7CC5">
        <w:rPr>
          <w:rFonts w:eastAsia="Merriweather"/>
          <w:b/>
          <w:color w:val="000000" w:themeColor="text1"/>
        </w:rPr>
        <w:t>Planejamento Estratégico, se for o caso:</w:t>
      </w:r>
    </w:p>
    <w:p w14:paraId="734B4D8D" w14:textId="77777777" w:rsidR="003D26FB" w:rsidRPr="0047001B" w:rsidRDefault="003D26FB" w:rsidP="003D26FB">
      <w:pPr>
        <w:pStyle w:val="PargrafodaLista"/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</w:rPr>
      </w:pPr>
    </w:p>
    <w:p w14:paraId="55D03B35" w14:textId="48EFE246" w:rsidR="00526D39" w:rsidRDefault="003743CB" w:rsidP="009C71E1">
      <w:pPr>
        <w:ind w:left="-2" w:firstLineChars="177" w:firstLine="425"/>
        <w:jc w:val="both"/>
      </w:pPr>
      <w:r w:rsidRPr="003D26FB">
        <w:rPr>
          <w:rFonts w:eastAsia="Merriweather"/>
          <w:color w:val="000000" w:themeColor="text1"/>
        </w:rPr>
        <w:tab/>
      </w:r>
      <w:r w:rsidR="003D26FB">
        <w:rPr>
          <w:rFonts w:eastAsia="Merriweather"/>
          <w:color w:val="000000" w:themeColor="text1"/>
        </w:rPr>
        <w:t xml:space="preserve"> </w:t>
      </w:r>
      <w:r w:rsidR="00526D39" w:rsidRPr="002610D5">
        <w:t xml:space="preserve">Justificamos nossa solicitação para realização de processo, visando a </w:t>
      </w:r>
      <w:r w:rsidR="00AD5674" w:rsidRPr="00AD5674">
        <w:t>AQUISIÇÃO DE MATERIAIS MÉDICO-HOSPITALARES, EQUIPAMENTOS</w:t>
      </w:r>
      <w:r w:rsidR="00A75F6E">
        <w:t xml:space="preserve"> E</w:t>
      </w:r>
      <w:r w:rsidR="00AD5674" w:rsidRPr="00AD5674">
        <w:t xml:space="preserve"> INSUMOS PARA CURATIVOS ESPECIAIS E PEQUENAS CIRURGIAS, DESTINADOS À SECRETARIA MUNICIPAL DE SAÚDE, EDUCAÇÃO, ASSISTÊNCIA SOCIAL, ADMINISTRAÇÃO E AO CORPO DE BOMBEIROS DO MUNICÍPIO DE BANDEIRANTES</w:t>
      </w:r>
      <w:r w:rsidR="00526D39" w:rsidRPr="002610D5">
        <w:t>, expondo os seguintes argumentos:</w:t>
      </w:r>
    </w:p>
    <w:p w14:paraId="11A2F003" w14:textId="77777777" w:rsidR="00AD79FB" w:rsidRPr="002610D5" w:rsidRDefault="00AD79FB" w:rsidP="009501E6">
      <w:pPr>
        <w:ind w:left="0" w:hanging="2"/>
        <w:jc w:val="both"/>
      </w:pPr>
    </w:p>
    <w:p w14:paraId="5BA82EFA" w14:textId="47C6BEC3" w:rsidR="00D53B71" w:rsidRDefault="008E3EA4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0" w:name="_Hlk184900196"/>
      <w:bookmarkStart w:id="1" w:name="_Hlk182318284"/>
      <w:r w:rsidRPr="008E3EA4">
        <w:rPr>
          <w:bCs/>
        </w:rPr>
        <w:t>A realização do processo licitatório se justifica pela necessidade de aquisição de materiais médico-hospitalares para atender às demandas dos departamentos e unidades administrativas vinculados à Secretaria Municipal de Administração do município de Bandeirantes-PR</w:t>
      </w:r>
      <w:r w:rsidR="00D53B71" w:rsidRPr="00D53B71">
        <w:t>;</w:t>
      </w:r>
    </w:p>
    <w:p w14:paraId="7C06F12D" w14:textId="5C99835F" w:rsidR="00AD5674" w:rsidRDefault="00C4121E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2" w:name="_Hlk172209064"/>
      <w:r w:rsidRPr="00C4121E">
        <w:rPr>
          <w:bCs/>
        </w:rPr>
        <w:lastRenderedPageBreak/>
        <w:t>A aquisição desses materiais tem como objetivo garantir condições adequadas de higienização e segurança nos ambientes de trabalho e atendimento ao público, preservando a saúde e o bem-estar dos servidores e cidadãos que utilizam as instalações municipais diariamente</w:t>
      </w:r>
      <w:r w:rsidR="00AD5674">
        <w:t>;</w:t>
      </w:r>
    </w:p>
    <w:p w14:paraId="0B02620B" w14:textId="1BF35967" w:rsidR="00AD5674" w:rsidRDefault="00C4121E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bookmarkStart w:id="3" w:name="_Hlk172209140"/>
      <w:bookmarkEnd w:id="2"/>
      <w:r w:rsidRPr="00C4121E">
        <w:rPr>
          <w:bCs/>
        </w:rPr>
        <w:t>Considerando a importância da manutenção da limpeza, desinfecção e práticas de higiene nos espaços públicos, faz-se imprescindível a disponibilidade de itens como álcool, sabonete e outros materiais correlatos, especialmente para mitigar riscos e assegurar ambientes seguros e salubres</w:t>
      </w:r>
      <w:r>
        <w:t>;</w:t>
      </w:r>
    </w:p>
    <w:p w14:paraId="2502694D" w14:textId="5E820E94" w:rsidR="00C4121E" w:rsidRDefault="00C4121E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r>
        <w:t>Considerando a necessidade constante de garantir a prestação de serviços essenciais à saúde da nossa comunidade. Ainda, a atividade fim do Corpo de Bombeiros de prestar atendimento de socorro às vítimas decorrente de acidente de trânsito, resgates e salvamentos, e consequente fornecimento de suporte básico de vida, com transporte em ambulância específica para essa finalidade, a qual demanda uso de materiais médico hospitalares e equipamentos;</w:t>
      </w:r>
    </w:p>
    <w:p w14:paraId="54D90F4A" w14:textId="78624E8E" w:rsidR="00C4121E" w:rsidRDefault="00C4121E" w:rsidP="009501E6">
      <w:pPr>
        <w:pStyle w:val="PargrafodaLista"/>
        <w:numPr>
          <w:ilvl w:val="0"/>
          <w:numId w:val="37"/>
        </w:numPr>
        <w:ind w:leftChars="0" w:firstLineChars="0"/>
        <w:jc w:val="both"/>
      </w:pPr>
      <w:r>
        <w:t xml:space="preserve">Considerando também o Termo de Adesão do município de Bandeirantes ao serviço do SIATE nº 001/2023, firmado em 241 de novembro de 2023, solicito a </w:t>
      </w:r>
      <w:proofErr w:type="spellStart"/>
      <w:r>
        <w:t>V.Exª</w:t>
      </w:r>
      <w:proofErr w:type="spellEnd"/>
      <w:r>
        <w:t xml:space="preserve">. </w:t>
      </w:r>
      <w:proofErr w:type="gramStart"/>
      <w:r>
        <w:t>a</w:t>
      </w:r>
      <w:proofErr w:type="gramEnd"/>
      <w:r>
        <w:t xml:space="preserve"> abertura de processo licitatório para aquisição de materiais médico hospitalares e equipamentos que equipam a frota do Corpo de Bombeiros de Bandeirantes, garantindo assim a continuidade dos serviços prestados</w:t>
      </w:r>
      <w:r w:rsidR="00FF0F9C">
        <w:t xml:space="preserve"> à nossa população</w:t>
      </w:r>
      <w:bookmarkEnd w:id="0"/>
      <w:r w:rsidR="00FF0F9C">
        <w:t>.</w:t>
      </w:r>
    </w:p>
    <w:p w14:paraId="26FCACA7" w14:textId="77777777" w:rsidR="00AD5674" w:rsidRDefault="00AD5674" w:rsidP="00AD5674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</w:pPr>
    </w:p>
    <w:bookmarkEnd w:id="3"/>
    <w:p w14:paraId="2D067BB8" w14:textId="51315418" w:rsidR="00570F5E" w:rsidRDefault="00526D39" w:rsidP="00570F5E">
      <w:pPr>
        <w:ind w:left="0" w:hanging="2"/>
        <w:jc w:val="both"/>
        <w:rPr>
          <w:rFonts w:eastAsia="Merriweather"/>
          <w:b/>
          <w:bCs/>
        </w:rPr>
      </w:pPr>
      <w:r w:rsidRPr="002610D5">
        <w:t xml:space="preserve">           </w:t>
      </w:r>
      <w:r w:rsidRPr="00675A66">
        <w:rPr>
          <w:rFonts w:eastAsia="Merriweather"/>
        </w:rPr>
        <w:t xml:space="preserve">      </w:t>
      </w:r>
      <w:bookmarkStart w:id="4" w:name="_Hlk183519530"/>
      <w:bookmarkEnd w:id="1"/>
      <w:r w:rsidR="00F61537">
        <w:rPr>
          <w:bCs/>
        </w:rPr>
        <w:t xml:space="preserve">Conforme demonstrado acima, venho solicitar a abertura de processo licitatório para aquisição de materiais médicos hospitalares para atendimento da Secretaria de </w:t>
      </w:r>
      <w:r w:rsidR="00FF0F9C">
        <w:rPr>
          <w:bCs/>
        </w:rPr>
        <w:t>Administração e ao Corpo de Bombeiros</w:t>
      </w:r>
      <w:r w:rsidR="00F61537">
        <w:rPr>
          <w:bCs/>
        </w:rPr>
        <w:t xml:space="preserve"> de Bandeirantes</w:t>
      </w:r>
      <w:r w:rsidR="00570F5E" w:rsidRPr="00570F5E">
        <w:rPr>
          <w:rFonts w:eastAsia="Merriweather"/>
        </w:rPr>
        <w:t>.</w:t>
      </w:r>
      <w:r w:rsidR="00570F5E" w:rsidRPr="00570F5E">
        <w:rPr>
          <w:rFonts w:eastAsia="Merriweather"/>
          <w:b/>
          <w:bCs/>
        </w:rPr>
        <w:t xml:space="preserve"> </w:t>
      </w:r>
      <w:bookmarkEnd w:id="4"/>
    </w:p>
    <w:p w14:paraId="5EC71123" w14:textId="77777777" w:rsidR="00570F5E" w:rsidRDefault="00570F5E" w:rsidP="00570F5E">
      <w:pPr>
        <w:ind w:left="0" w:hanging="2"/>
        <w:jc w:val="both"/>
        <w:rPr>
          <w:rFonts w:eastAsia="Merriweather"/>
          <w:b/>
          <w:bCs/>
        </w:rPr>
      </w:pPr>
    </w:p>
    <w:p w14:paraId="58E918EA" w14:textId="6CC50E6B" w:rsidR="00D60203" w:rsidRPr="00E14B35" w:rsidRDefault="00D60203" w:rsidP="00570F5E">
      <w:pPr>
        <w:ind w:left="0" w:hanging="2"/>
        <w:jc w:val="both"/>
        <w:rPr>
          <w:rFonts w:eastAsia="Merriweather"/>
          <w:b/>
          <w:bCs/>
          <w:color w:val="000000" w:themeColor="text1"/>
        </w:rPr>
      </w:pPr>
      <w:r w:rsidRPr="00E14B35">
        <w:rPr>
          <w:rFonts w:eastAsia="Merriweather"/>
          <w:b/>
          <w:bCs/>
          <w:color w:val="000000" w:themeColor="text1"/>
        </w:rPr>
        <w:t>Descrição /identificação da necessidade:</w:t>
      </w:r>
    </w:p>
    <w:p w14:paraId="016D9D15" w14:textId="50D458DB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</w:t>
      </w:r>
    </w:p>
    <w:p w14:paraId="652FDA76" w14:textId="5EDE71F0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 xml:space="preserve"> 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 xml:space="preserve">) Nova contratação </w:t>
      </w:r>
      <w:r w:rsidR="00EF1CA4">
        <w:rPr>
          <w:rFonts w:eastAsia="Merriweather"/>
          <w:color w:val="000000" w:themeColor="text1"/>
        </w:rPr>
        <w:t>em vista de extinção contratual</w:t>
      </w:r>
      <w:r w:rsidRPr="00AC7CC5">
        <w:rPr>
          <w:rFonts w:eastAsia="Merriweather"/>
          <w:color w:val="000000" w:themeColor="text1"/>
        </w:rPr>
        <w:t xml:space="preserve"> </w:t>
      </w:r>
    </w:p>
    <w:p w14:paraId="77DCC4AB" w14:textId="3AEFEB3E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(</w:t>
      </w:r>
      <w:r w:rsidR="00D45B7A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Nova contratação de acordo com a necessidade da contratante</w:t>
      </w:r>
    </w:p>
    <w:p w14:paraId="6B71DDB0" w14:textId="5EF2CBA6" w:rsidR="00D60203" w:rsidRPr="00AC7CC5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  <w:proofErr w:type="gramStart"/>
      <w:r w:rsidRPr="00AC7CC5">
        <w:rPr>
          <w:rFonts w:eastAsia="Merriweather"/>
          <w:color w:val="000000" w:themeColor="text1"/>
        </w:rPr>
        <w:t xml:space="preserve">( </w:t>
      </w:r>
      <w:r w:rsidR="00D45B7A">
        <w:rPr>
          <w:rFonts w:eastAsia="Merriweather"/>
          <w:color w:val="000000" w:themeColor="text1"/>
        </w:rPr>
        <w:t xml:space="preserve"> </w:t>
      </w:r>
      <w:proofErr w:type="gramEnd"/>
      <w:r w:rsidR="00D45B7A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Nova contratação em vista da negativa do contratado na renovação</w:t>
      </w:r>
    </w:p>
    <w:p w14:paraId="27F9FABF" w14:textId="77777777" w:rsidR="001B0992" w:rsidRDefault="001B0992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</w:rPr>
      </w:pPr>
    </w:p>
    <w:p w14:paraId="3955DF07" w14:textId="5E4F6C48" w:rsidR="00D60203" w:rsidRDefault="00B836D1" w:rsidP="001B0992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Quantidade de material/serviço da solução a ser contratada considerada a </w:t>
      </w:r>
      <w:r w:rsidR="0069360F" w:rsidRPr="00AC7CC5">
        <w:rPr>
          <w:rFonts w:eastAsia="Merriweather"/>
          <w:b/>
          <w:color w:val="000000" w:themeColor="text1"/>
        </w:rPr>
        <w:t>expectativa de consumo</w:t>
      </w:r>
      <w:r w:rsidR="0043341B" w:rsidRPr="00AC7CC5">
        <w:rPr>
          <w:rFonts w:eastAsia="Merriweather"/>
          <w:b/>
          <w:color w:val="000000" w:themeColor="text1"/>
        </w:rPr>
        <w:t>: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52"/>
        <w:gridCol w:w="2262"/>
        <w:gridCol w:w="1276"/>
        <w:gridCol w:w="1134"/>
        <w:gridCol w:w="1275"/>
        <w:gridCol w:w="993"/>
        <w:gridCol w:w="1701"/>
      </w:tblGrid>
      <w:tr w:rsidR="007648EF" w:rsidRPr="005B2D9D" w14:paraId="307D8E4E" w14:textId="77777777" w:rsidTr="00CE3EAA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6D8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2D9D">
              <w:rPr>
                <w:b/>
                <w:bCs/>
                <w:color w:val="000000"/>
                <w:sz w:val="16"/>
                <w:szCs w:val="16"/>
              </w:rPr>
              <w:t>ITEM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1676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2D9D">
              <w:rPr>
                <w:b/>
                <w:bCs/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7A27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2D9D">
              <w:rPr>
                <w:b/>
                <w:bCs/>
                <w:color w:val="000000"/>
                <w:sz w:val="16"/>
                <w:szCs w:val="16"/>
              </w:rPr>
              <w:t>DESCRIÇÃO DO ITEM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0B2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2D9D">
              <w:rPr>
                <w:b/>
                <w:bCs/>
                <w:color w:val="000000"/>
                <w:sz w:val="16"/>
                <w:szCs w:val="16"/>
              </w:rPr>
              <w:t>CÓDIGO CATMAT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1623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QTD BOMBEIROS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vAlign w:val="bottom"/>
            <w:hideMark/>
          </w:tcPr>
          <w:p w14:paraId="06918BF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VALOR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TOTAL </w:t>
            </w:r>
            <w:r w:rsidRPr="005B2D9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BOMBEIROS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3F8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QTD ADM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B4851F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VALOR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TOTAL </w:t>
            </w:r>
            <w:r w:rsidRPr="005B2D9D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ADMINISTRAÇÃO</w:t>
            </w:r>
          </w:p>
        </w:tc>
      </w:tr>
      <w:tr w:rsidR="007648EF" w:rsidRPr="005B2D9D" w14:paraId="03827BBD" w14:textId="77777777" w:rsidTr="00CE3EAA">
        <w:trPr>
          <w:trHeight w:val="22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91FC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5D0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PCT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2F7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Abaixador Língua; Material: Madeira; Comprimento mínimo: 14 Cm; Espessura mínima: 2 Mm; Tipo: Descartável; Largura mínima: 1,50 Cm; Formato: Tipo Espátula. Pacote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7737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348807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7998" w14:textId="330657D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BC67C2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FBD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68F537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03A84EA" w14:textId="77777777" w:rsidTr="00CE3EAA">
        <w:trPr>
          <w:trHeight w:val="24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1C4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774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32A4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Ácidos Graxos Essenciais; Componentes: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Linolêico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Lecitina De Soja; Tipo: Loção Oleosa; Apresentação: Associados Com Vitaminas "A" E "E"; Composição: Composto Dos Ácidos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Caprílico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Cáprico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Láurico. Frasco contendo 100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D9665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281657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15AE" w14:textId="1565BA8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3478F8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D7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15F3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F120A63" w14:textId="77777777" w:rsidTr="00CE3EAA">
        <w:trPr>
          <w:trHeight w:val="24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9CDF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39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EA8D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Afastador Cirúrgico Manual,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Farabeuf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Formato Ponta: Pontas Duplas, Dimensão Total: Cerca De 20 Mm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18 Cm, Material: Aço Inoxidável.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0A03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474124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F42D6" w14:textId="7AB2004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4C3D1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A38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B3D70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FA9EBEE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545A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E727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9DB5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18 G X 1"; Tipo Ponta: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Bisel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Simples; Tipo Uso: Estéril, Descartável, Embalagem Individual; Tipo Conexão: Conector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003C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439821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B019" w14:textId="19C1437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949A1F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AC3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E9971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B3A6418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D089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0525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2BA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21 G X 1"; Tipo Ponta: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Bisel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Curto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Trifacetado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342F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2187" w14:textId="2646E5F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EDBEE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DA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F6B99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17AE1D8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EB3D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58D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39D7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22 G X 1 1/4"; Tipo Ponta: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Bisel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Curto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Trifacetado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Conexão: Conector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Em Plástico; Tipo Fixação: Protetor Plástico; Tipo Uso: Estéril, Descartável, Embalagem Individual.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81B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A059" w14:textId="08F0AFC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605349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A9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3CCC3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7755B46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36DED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F502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363B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22 G X 1"; Tipo Ponta: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Bisel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Curto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Trifacetado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4D85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72DF" w14:textId="14948C5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7B2878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96C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759F8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F83F3B2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B81D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107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01D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23 G X 1"; Tipo Ponta: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Bisel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Curto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Trifacetado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E6D9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439809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27D2" w14:textId="21D787D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A5A7C8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2DB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ADD9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99D145B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8E2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B3B2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8A9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24 G X 3/4"; Tipo Ponta: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Bisel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Curto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Trifacetado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FCA3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8A45" w14:textId="648243F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4017C6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D86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8FF45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B104D1C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22B8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5B75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6B96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Agulha Hipodérmica; Material: Aço Inoxidável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26 G X 1/2"; Tipo Ponta: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Bisel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Curto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Trifacetado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Uso: Estéril, Descartável, Embalagem Individual; Tipo Conexão: Conector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Em Plástico; Tipo Fixação: Protetor Plástico.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289F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439812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A140" w14:textId="7475B81C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3FAF52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ED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A459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45855FB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B052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1D58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8870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Álcool Etílico; Teor Alcoólico: 70%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_(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70°Gl); Tipo: Hidratado; Apresentação: Gel. Frasco contendo 500 ml, com válvula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pump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4D1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949E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2F4529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R$ 6.369,2800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75D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2E2DD8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R$ 6.369,2800</w:t>
            </w:r>
          </w:p>
        </w:tc>
      </w:tr>
      <w:tr w:rsidR="007648EF" w:rsidRPr="005B2D9D" w14:paraId="3F3D3CC5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7804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4A6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BOL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336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Álcool Etílico; Teor Alcoólico: 70%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_(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70°Gl); Tipo: Hidratado; Apresentação: Gel.  Bolsa contendo 800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FC08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269943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A4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155ED6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R$ 5.916,2500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BB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FD15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R$ 2.366,5000</w:t>
            </w:r>
          </w:p>
        </w:tc>
      </w:tr>
      <w:tr w:rsidR="007648EF" w:rsidRPr="005B2D9D" w14:paraId="0128879A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117D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CC83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974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Álcool Etílico; Teor Alcoólico: 70%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_(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70°Gl); Tipo: Hidratado; Apresentação: Líquido. Frasco contendo 1000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68FB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034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BCF4D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R$ 11.540,9600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DD1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02880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R$ 7.213,1000</w:t>
            </w:r>
          </w:p>
        </w:tc>
      </w:tr>
      <w:tr w:rsidR="007648EF" w:rsidRPr="005B2D9D" w14:paraId="13D81A94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6CE6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811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EMB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3351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Algodão; Material: Alvejado, Purificado, Isento De Impurezas; Tipo Embalagem: Embalagem Individual; Tipo: Hidrófilo; Características Adicionais: Enrolado Em Papel Apropriado; Apresentação: Em Mantas; Esterilidade: Não Estéril. Embalagem contendo 500 gramas.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808F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279726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0D19" w14:textId="63250D8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4CF421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17B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21D43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C4454E9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061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FCB0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C081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Algodão; Material: Em Fibra De Algodão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Crú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Embalagem: Embalagem Individual; Tipo: Ortopédico; Tamanho: 10 Cm; Características Adicionais: Enrolado Em Papel Apropriado; Apresentação: Em Mantas. Rolo contendo 1,80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FE1B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448246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8850" w14:textId="1F849131" w:rsidR="007648EF" w:rsidRPr="005B2D9D" w:rsidRDefault="007648EF" w:rsidP="00600A42">
            <w:pPr>
              <w:spacing w:line="240" w:lineRule="auto"/>
              <w:ind w:left="0" w:hanging="2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A216D0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A60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2A27C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B9043D0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A25D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B8A7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E8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Algodão; Material: Em Fibra De Algodão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Crú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Embalagem: Embalagem Individual; Tipo: Ortopédico; Tamanho: 15 Cm; Características Adicionais: Enrolado Em Papel Apropriado; Apresentação: Em Mantas. Rolo contendo 1,80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CC85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448249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B374" w14:textId="3BC2D18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78761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14F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0C511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BBD91E5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86559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E18D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C80B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Algodão; Material: Em Fibra De Algodão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Crú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Embalagem: Embalagem Individual; Tipo: Ortopédico; Tamanho: 20 Cm; Características Adicionais: Enrolado Em Papel Apropriado; Apresentação: Em Mantas. Rolo contendo 1,80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1FF2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448248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A137" w14:textId="3BED01E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6435B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70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6729D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197B9D5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2E82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080E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C1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Aspirador Cirúrgico; Modelo: Bomba Peristáltica Com Função Irrigação; Pressão De Vácuo: Cerca De 150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Mmhg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Fluxo De Aspiração: Até 1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Lpm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Frasco: 1 Frasco De Vidro; Volume: Cerca De 500 Ml; Adicionais: Acionamento Por Pedal. Aspirador de secreções, sangue e saliva. Garantia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DE32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469326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65F9" w14:textId="0E6E0CC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E87B40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880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FA18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780A98D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C116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D77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AC1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Atadura; Embalagem: Embalagem Individual; Tipo 1: Crepom; Material 1: 100% Algodão ou mista; Gramatura 1: contendo 13 Fios/ Cm2; Dimensões: 10 Cm. Rolo contendo 1,80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214D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444355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C15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2A7D7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R$ 80,8570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74B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916B73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B481646" w14:textId="77777777" w:rsidTr="00CE3EAA">
        <w:trPr>
          <w:trHeight w:val="22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572F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776F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BE5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Atadura; Embalagem: Embalagem Individual; Tipo 1: Crepom; Material 1: 100% Algodão ou mista; Gramatura 1: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contendo  13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Fios/ Cm2; Dimensões: 15 Cm. Rolo contendo 1,80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9F90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444365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3CB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EC92B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R$ 154,7900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2740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7AA63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C45D69E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B6A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DA5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CF61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Atadura; Embalagem: Embalagem Individual; Tipo 1: Crepom; Material 1: 100% Algodão ou mista; Gramatura 1: contendo 13 Fios/ Cm2; Dimensões: 20 Cm. Rolo contendo 1,80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9910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444371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D3D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D251CD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R$ 235,7100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5A8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8A93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5D04878" w14:textId="77777777" w:rsidTr="00CE3EAA">
        <w:trPr>
          <w:trHeight w:val="21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4763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72B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3A4C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Atadura; Embalagem: Embalagem Individual; Tipo 1: Crepom; Material 1: 100% Algodão ou mista; Gramatura 1: contendo 18 Fios/ Cm2; Dimensões: 12 Cm. Rolo contendo 1,80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55F6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444363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8D41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4ED7D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R$ 138,5500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B0D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BA295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04AF21A" w14:textId="77777777" w:rsidTr="00CE3EAA">
        <w:trPr>
          <w:trHeight w:val="17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8EBF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19B2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91B8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Atadura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Rayon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Bandagem; Largura: 7,5 CM, Comprimento: 500 CM. Tipo Embalagem: Embalagem Individual.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Rayon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Estéril.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0E78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291980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DA5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CDB339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R$ 826,0400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142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50B55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1A5DF70" w14:textId="77777777" w:rsidTr="00CE3EAA">
        <w:trPr>
          <w:trHeight w:val="17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69B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CBF8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B98B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Atadura; Tipo 1: Gessada; Características Adicionais 1: Secagem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Ultra Rápida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Material 1: 100% Algodão; Dimensões: 10 Cm. Rolo contendo 3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FABE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444609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B8EE" w14:textId="2EECE15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CD272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CE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25FD61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7BFB5EC" w14:textId="77777777" w:rsidTr="00CE3EAA">
        <w:trPr>
          <w:trHeight w:val="19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9C1C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AC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71FA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Atadura; Tipo 1: Gessada; Características Adicionais 1: Secagem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Ultra Rápida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Material 1: 100% Algodão; Dimensões: 15 Cm. Rolo contendo 3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60BD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444613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ACC4" w14:textId="508CD50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E70B27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7D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D6C1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AB70659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B2EF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C15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321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Atadura; Tipo 1: Gessada; Características Adicionais 1: Secagem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Ultra Rápida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Material 1: 100% Algodão; Dimensões: 20 Cm. Rolo contendo 3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874E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444614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6337" w14:textId="45D4C63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62D1AE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D2B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1CD2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387B110" w14:textId="77777777" w:rsidTr="00CE3EAA">
        <w:trPr>
          <w:trHeight w:val="36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B58A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3D9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15D8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Autoclave; Material: Aço Inox; Tipo: Horizontal; Modelo: Gravitacional; Operação: Automática, Digital; Característica Adicional: Sistemas De Secagem E Segurança; Volume Câmara: contendo no mínimo 75 L; Composição: Sensores Temperatura E Pressão, Alarmes; Outros Componentes: 2 Bandejas.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D437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437885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A350" w14:textId="0EC4AB3C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B131CA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F1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967E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0C10509" w14:textId="77777777" w:rsidTr="00CE3EAA">
        <w:trPr>
          <w:trHeight w:val="18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A054F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8F4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5F2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Avental,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Tnt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Modelo: Unissex, Tipo: Impermeável, Características Adicionais: Manga Longa, Punho Com Elástico, Tira Na Cintura, Tamanho: Único.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AAC3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481513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40F3" w14:textId="29E9D75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4017FF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2B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D0AE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3B22ECD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AF7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4ECE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206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Bacia; Uso Hospitalar; Material: Aço Inoxidável; Capacidade: Cerca De 3000 Ml; Diâmetro: Cerca De 35 Cm;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71F3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8C27" w14:textId="0AF612F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36B8CF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763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C2BBF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A81D6D4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A455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1FBE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9D8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Bandagem, Tipo: Triangular P/ Imobilização Provisória, Material: Malha De Algodão, Dimensão: Cerca De 1,0 M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1,0 M X 1,4 M, Cor: C/ Cor, Embalagem: Embalagem Individual, Tipo Uso: Reutilizável.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29D0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478139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E1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E5132D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R$ 388,4040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11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15C70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6FF3B3C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B30B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8FB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182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Bandagem; Material: Malha De Tecido Sintético E Algodão; Componente: C/ Adesivo De Látex Natural; Dimensão: Cerca De 10 Cm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5 M; Embalagem: Embalagem Individual Em Rolo; Cor: C/ Cor; Tipo: Elástica; Tipo Uso: Uso Único.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D9C7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478152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B6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D73CFD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R$ 295,9000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EE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54584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5EF57F1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03F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479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478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Bandeja De Aço; Material: Aço Inoxidável; Altura: 4 Cm; Comprimento: 30 Cm; Largura: 20 Cm; Características Adicionais: Com Acabamento Arredondado nas Bordas.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181B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401886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7A16" w14:textId="60749E6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F0A7CB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CFA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50C70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ECEB5E3" w14:textId="77777777" w:rsidTr="00CE3EAA">
        <w:trPr>
          <w:trHeight w:val="37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D85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A4E1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3961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Bisturi Elétrico, Modelo: Radiofrequência, Outros Componentes: Alarme, Modo De Operação: Bipolar, Micro E Macro, Modo De Operação Monopolar: Monopolar, Potência Máxima Corte Monopolar: De 100 A 150 W, Tipo De Coagulação: Coagulação E Spray, Tipo De Corte: Corte Puro E No Mínimo 3 Mistos, Opcionais: Ajuste Mecânico.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1A4E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470959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F323E" w14:textId="74ECAB7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B173A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39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C189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07D7D71" w14:textId="77777777" w:rsidTr="00CE3EAA">
        <w:trPr>
          <w:trHeight w:val="3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49A3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CCDC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16B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Biombo Hospitalar, Material: Aço Inoxidável, medidas mínimas: Dimensões aberta: 2,10m comprimento x 0,55m largura x 1,80m altura do leito. Acabamento Da Estrutura: Esmaltado, Tipo De Rodízio: 2 Ponteiras Fixas E 1 Giratória, Acabamento Do Rodízio: Termoplástica, Tipo: Duplo Dobrável, Características Adicionais: Tecido Reforçado. 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3BA2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405841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3DF0" w14:textId="367B690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1F9FC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EB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5DBF3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8EA0C21" w14:textId="77777777" w:rsidTr="00CE3EAA">
        <w:trPr>
          <w:trHeight w:val="3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237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57FE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9A8CC" w14:textId="77777777" w:rsidR="007648EF" w:rsidRPr="005B2D9D" w:rsidRDefault="007648EF" w:rsidP="00CE3EAA">
            <w:pPr>
              <w:spacing w:line="240" w:lineRule="auto"/>
              <w:ind w:left="0" w:hanging="2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Bocal Compatível C/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Espirômetro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Materia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Prima: Papelão Resistente, Face Externa Impermeável; Modelo: Tubular Reto; Tamanho: Adulto; Esterilidade: Descartável; Apresentação: Embalagem Individual. Medidas: 65mm x 28mm x 30mm.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D842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E717" w14:textId="3778CED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51835E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96D0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38C4F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A9C7488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E02F5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434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8B3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Bolsa Transporte; Aplicação: Transporte Material Emergência; Dimensões mínimas: 60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28 X 27 Cm; Características Adicionais: Confeccionada em Cordura 500 De Alta Resistência.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6F70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287939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3FA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92AA6E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R$ 832,0000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23B6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BD6A1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856E280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F86B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0A16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CD4B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Cabo Bisturi; Material: Aço Inoxidável; Tamanho: Nº 3; Características Adicionais: Longo.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96AB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299683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C598" w14:textId="30A3E8C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C7F22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16C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FC690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2E2DBCE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3C2D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C22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A4E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Cabo Bisturi; Material: Aço Inoxidável; Tamanho: Nº 4; Características Adicionais: Longo.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FFC8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299116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7DDC" w14:textId="1B259F2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DE7461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29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CEDC3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CB938A6" w14:textId="77777777" w:rsidTr="00CE3EAA">
        <w:trPr>
          <w:trHeight w:val="61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1766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1B5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F12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Cadeira De Rodas, Tipo Funcionamento: Manual, Tipo Construtivo: Dobrável Em X, Material Estrutura: Alumínio, Acabamento Estrutura: Pintura Epóxi, Tipo Uso: Locomoção, Tamanho: Adulto, Tipo Encosto: Encosto Removível, Apoio Braço: Apoio Braços Escamoteáveis, Acabamento Do Encosto E Assento: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Courvin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Ou Napa, Apoio Pernas: Apoio Pernas Removível E Regulável, Tipo De Pneu: Pneus Dianteiros Maciços, Tipo Pneu Traseiro: Traseiro Inflável, Apoio Pés: Apoio Pés Removível, Capacidade Mínima de 120 Kg, Largura Do Assento: Assento De Até 80 CM.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2AC1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400792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2661" w14:textId="0D57E0A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DEA35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ADB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B67BD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CAAD660" w14:textId="77777777" w:rsidTr="00CE3EAA">
        <w:trPr>
          <w:trHeight w:val="76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BF20D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B4DC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32FA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Cadeira ginecológica automática, cadeira para exame automática, estrutura construída em aço, pintura epóxi, deverá possuir sistema com motores isentos de óleo, com potência para atender com superdimensionamento a média de peso do ser humano a nível mundial (no mínimo 200 kg), ter especificações de tensão 115-127/2020-230v, 50/60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hz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 potência 280 VA fusível, ter sistema de acionamento para todos os movimentos do assento, encosto e perneira, deverá possuir teclas de comando com movimentos simultâneos do assento, encosto e perneira para posição volta a zero (posição de cadeira) e posição de trabalho (posição de cama), deverá possuir braços articuláveis, encosto de cabeça anatômico, removível e articulável, deverá possuir base com rodízios. 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7A5C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415928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BA02" w14:textId="7F53458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69CC75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AAD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83002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F18EE12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F0FC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CCBD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BCD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Campo Cirúrgico, Modelo: Fenestrado, Material: 100% Algodão, Gramatura: Mínimo De 260 G/M2, Dimensões: Cerca De 40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40 CM. Cor: C/ Cor,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0222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607052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05DC" w14:textId="38A04A5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25CC50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89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EEA570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99FB5BF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721C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27B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0ADB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Cânula Orofaríngea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Guedel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Polímero; Tamanho: Tamanho Nº 2;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Esterelidade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5003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427150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674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5205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R$ 11,4665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E40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06FBC8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3258531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C372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CBA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A20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Cânula Orofaríngea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Guedel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Polímero; Tamanho: Tamanho Nº 3;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Esterelidade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CD66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422817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AFE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B7BBD8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R$ 12,3555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311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66285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EED4A9A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7373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2F95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5A5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Cânula Orofaríngea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Guedel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Polímero; Tamanho: Tamanho Nº 4;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Esterelidade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39FD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422820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020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8038B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R$ 10,9165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4A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A278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45D15D7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FE1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793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97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Cânula Orofaríngea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Guedel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Polímero; Tamanho: Tamanho Nº 5;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Esterelidade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3399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422818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74E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BF399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R$ 11,3540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9C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C1B58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BB66A2D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BBC3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12F9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CE13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Cânula Orofaríngea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Guedel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Polímero; Tamanho: Tamanho Nº 1;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Esterelidade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Estéril; Embalagem Individual: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80D8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422819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25F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F9C6A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R$ 11,5540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186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5F9A7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349D050" w14:textId="77777777" w:rsidTr="00CE3EAA">
        <w:trPr>
          <w:trHeight w:val="37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14261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680B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410E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Aspiração Traqueal;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Atóxico Flexível Tipo Uso: Descartável. Características Adicionais: Ponta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Atraumática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Orifícios Distais Lateralizados. Tipo Embalagem: Estéril, Embalagem Individual. Espessura: Nº 12. Tipo Lubrificação: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Acessórios: Com Válvula Intermitente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9E28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373735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63F7" w14:textId="78504829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498B04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0754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910A6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7731D3B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969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9797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51F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Aspiração Traqueal;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Atóxico Flexível. Tipo Uso: Descartável. Características Adicionais: Ponta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Atraumática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Orifícios Distais Lateralizados. Tipo Embalagem: Estéril, Embalagem Individual. Espessura: Nº 10. Tipo Lubrificação: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Acessórios: Com Válvula Intermitente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FBC9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289967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2E19" w14:textId="3AED505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12C39D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C9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AC84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C6B37BF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54A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7EE4C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B91E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Aspiração Traqueal;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Atóxico Flexível. Tipo Uso: Descartável. Características Adicionais: Ponta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Atraumática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Orifícios Distais Lateralizados. Tipo Embalagem: Estéril, Embalagem Individual. Espessura: Nº 8. Tipo Lubrificação: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Acessórios: Com Válvula Intermitente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8AB5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289969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49BC" w14:textId="3D2F245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4806C4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44A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45376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B6A71F1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65F3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0CA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6CF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oxigenoterapia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material tubo: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flexível grau médico, tipo: tipo óculos longa silicone contorno arredondado, tipo uso: descartável, esterilidade: estéril, tamanho: adulto, características adicionais: a prova de deformação e torção, cerca de 1,5 m, tipo adaptador: conector universal.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17F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621719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F8BB" w14:textId="5492138B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D82F8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6DA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E2F1F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52508C3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20E2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4F14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8791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oxigenoterapia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material tubo: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flexível grau médico, tipo: tipo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óculos,pronga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silicone contorno arredondado, tipo uso: descartável, esterilidade: estéril, tamanho: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neonatal,infantil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características adicionais: a prova de deformação e torção, cerca de 1,5 m, tipo adaptador: conector universal.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B75B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621720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1846" w14:textId="0304919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3AD00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B4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A7103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A802E84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CDD61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BF5F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8FAD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periférico, material cateter: polímero radiopaco, aplicação: venoso, material agulha: agulha aço inox,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diametro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20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gau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comprimento: cerca 30 mm, conector: conector padrão, componente 1: câmara refluxo c, filtro, tipo uso: estéril, descartável,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C2E0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437184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F6CAF" w14:textId="61521C6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57945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97D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4FCD3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6EFE27B" w14:textId="77777777" w:rsidTr="00CE3EAA">
        <w:trPr>
          <w:trHeight w:val="40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543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09B3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F15A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Cateter Periférico (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abocath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); Material Cateter: Polímero Radiopaco; Aplicação: Venoso; Material Agulha: Agulha Aço Inox; Diâmetro: 22 GAU; Comprimento: Cerca 25 MM; Componente Adicional: C/ Asa De Fixação, Tubo Extensor C/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Clamp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Conector: Conector Padrão C/ Injetor Lateral; componente 2: C/ Sistema Segurança Segundo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Nr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/32; Tipo Uso: Estéril; Descartável;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F440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15A2C" w14:textId="26179CD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2CD021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A18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DFF51B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6436B4E" w14:textId="77777777" w:rsidTr="00CE3EAA">
        <w:trPr>
          <w:trHeight w:val="40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057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53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6CA7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Cateter Periférico (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abocath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); Material Cateter: Polímero Radiopaco; Aplicação: Venoso; Material Agulha: Agulha Aço Inox; Diâmetro: 18 GAU; Comprimento: Cerca 30 MM; Componente Adicional: C/ Asa De Fixação, Tubo Extensor C/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Clamp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Conector: Conector Padrão C/ Injetor Lateral; componente 2: C/ Sistema Segurança Segundo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Nr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/32; Tipo Uso: Estéril; Descartável;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2D9C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8DC0" w14:textId="72E9C32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A3CD76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EC9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C4783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FD2EE9B" w14:textId="77777777" w:rsidTr="00CE3EAA">
        <w:trPr>
          <w:trHeight w:val="40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86D1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D454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854D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Cateter Periférico, (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abocath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)Aplicação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: Venoso, Material Cateter: Polímero Radiopaco, Conector: Conector Padrão,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Diametro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24 GAU, Comprimento: Cerca 15 MM, Componente 1: Câmara Refluxo C/ Filtro, Componente 2: C/ Sistema Segurança Segundo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Nr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/32, Tipo Uso: Estéril, Descartável, Embalagem Individual, Material Agulha: Agulha Aço Inox.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AB87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441271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34DF" w14:textId="0CF03BC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2503D1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21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D7408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FEC9CF2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884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86F9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CCF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Periférico; Modelo: Tipo Escalpe; Aplicação: Venoso; Conector: Conector Padrão C/ Tampa;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Diametro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21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Gau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72E8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C318" w14:textId="773148BB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8391F3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ADB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67386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2474E9A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DA0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F0A2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61EC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Periférico; Modelo: Tipo Escalpe; Aplicação: Venoso; Conector: Conector Padrão C/ Tampa;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Diametro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23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Gau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7047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437171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4894" w14:textId="38C0242C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23734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16B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8DD5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593F0C0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F60D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395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E882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Periférico; Modelo: Tipo Escalpe; Aplicação: Venoso; Conector: Conector Padrão C/ Tampa;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Diametro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25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Gau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98F1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402A" w14:textId="3E3877B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7D1912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8C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B5128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DDFD82D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7C25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6DC6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2CEC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Cateter Periférico; Modelo: Tipo Escalpe; Aplicação: Venoso; Conector: Conector Padrão C/ Tampa;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Diametro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27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Gau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Componente Adicional: C/ Asa De Fixação, Tubo Extensor; Tipo Uso: Estéril, Descartável, Embalagem Individual; Material Agulha: Agulha Aço Inox.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3CDA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A1AB" w14:textId="175659A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377C55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22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CD3E6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F8D5E71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74F94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B3A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720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Cloreto De Sódio; Forma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Farmaceutica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Solução Estéril Não Injetável;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Concentraçao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0,9 %. Sistema aberto, para curativos. Frasco contendo 250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42E7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371273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866F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B0338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R$ 412,8000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CD9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15E8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16C6F21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6CE41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7852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AE1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Cloreto De Sódio; Concentração: 0,9 %; Forma Farmacêutica: Solução Injetável; Característica Adicional: Sistema Fechado; Características Adicionais: Frasco contendo 100 mililitros.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EE8D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452796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7EDB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416EBA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R$ 293,5200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66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0D471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4274A0E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F02CE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7E46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108E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Cloreto De Sódio; Concentração: 0,9 %; Forma Farmacêutica: Solução Injetável; Característica Adicional: Sistema Fechado; Características Adicionais: Frasco contendo 250 mililitros.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C01B9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452796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C2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15F21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R$ 799,0440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516B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875A4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CCFD552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0C56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2548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214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Cloreto De Sódio; Concentração: 0,9 %; Forma Farmacêutica: Solução Injetável; Característica Adicional: Sistema Fechado; Características Adicionais: Frasco contendo 500 mililitros.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CB24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452796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59C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9F506C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R$ 427,8000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2036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19F4C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17B9CE6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7ADF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A9ED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CBF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Cloreto De Sódio; Concentração: 0,9 %; Forma Farmacêutica: Solução Injetável; Característica Adicional: Sistema Fechado; Características Adicionais: Frasco contendo 1000 mililitros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6F49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452796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11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BB715C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R$ 231,0000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643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AD03B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400F4BB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3ECBB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31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BD4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Clorexidina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Digluconato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Aplicação: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Degermante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Dosagem: 2%. Frasco contendo 100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A602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269876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0B8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E91708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R$ 39,3390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30B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3449D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349DDE7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94B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535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5F75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Clorexidina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Digluconato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Concentração: 2%; Forma Farmacêutica: Solução Alcoólica. Frasco contendo 100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866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444051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969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DC577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R$ 34,8600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E9D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5AD27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809F65F" w14:textId="77777777" w:rsidTr="00CE3EAA">
        <w:trPr>
          <w:trHeight w:val="37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2AE4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3A41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AF4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Coletor De Urina; Componentes: Alça De Sustentação; Outros Componentes: Membrana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Autocicatrizante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Tipo: Sistema Fechado;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Esterilidade: Estéril, Descartável; Capacidade: Cerca De 2000 Ml; Válvula: Válvula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Anti-Refluxo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Pinça: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Clamp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Corta Fluxo; Graduação: Graduação De 100 Em 100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72D4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419371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1EEF0" w14:textId="66B9A31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83852B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150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96035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F946880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D59F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19FE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FC02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Coletor De Urina; Tipo: Sistema Aberto; Material: Plástico; Esterilidade: Não Estéril, Descartável; Capacidade: Cerca De 2000 Ml; Graduação: Graduação De 100 Em 100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C49B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419399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3412" w14:textId="7AB2CA99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DDB65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FD6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213FA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9F9F194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79C72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8DB2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D7BA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Coletor Material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Pérfuro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-Cortante; Material: Papelão; Capacidade Total: 20 L; Componentes Adicionais: Revestimento Interno Em Polietileno Alta Densidade; Tipo Uso: Descartável; Acessórios: Alças Rígidas E Tampa.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CBC5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623110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EC6A" w14:textId="38134B9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B24740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07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C3C21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FC41060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B592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392D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48F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Coletor Material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Pérfuro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-Cortante; Material: Papelão; Capacidade Total: 7 L; Componentes Adicionais: Revestimento Interno Em Polietileno Alta Densidade; Tipo Uso: Descartável; Acessórios: Alças Rígidas E Tampa.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4562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623108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A7C20" w14:textId="5747AB0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6289C8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037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91931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581BEE5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50FD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E54B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PCT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502F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Compressa Gaze; Material: Tecido 100% Algodão; Modelo: Cor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Branca,Isenta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De Impurezas; Dobras: 5 Dobras; Comprimento: 7,50 Cm; Tipo: 13 Fios/Cm2; Largura: 7,50 Cm; Características Adicionais: Descartável; Camadas: 8 Camadas. Pacote contendo 500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F9BB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269971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A6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978187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R$ 4.678,8300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7C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C9104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7AFD745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527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8215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PCT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7D7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Compressa Gaze; Material: Tecido 100% Algodão; Modelo: Cor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Branca,Isenta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De Impurezas; Dobras: 5 Dobras; Comprimento: 7,50 Cm; Tipo: 13 Fios/Cm2; Largura: 7,50 Cm; Características Adicionais: Estéril, Descartável; Camadas: 8 Camadas. Pacote contendo 10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F380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EB37" w14:textId="73784CA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C6056D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BF2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8642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2FD1F50" w14:textId="77777777" w:rsidTr="00CE3EAA">
        <w:trPr>
          <w:trHeight w:val="27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2535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68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F61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Compressa Gaze; Material: Tecido 100% Algodão; Modelo: Cor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Branca,Isenta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De Impurezas; Dobras: 8 Dobras; Comprimento: 91 M; Tipo: Tipo Queijo; Largura: 91 Cm; Características Adicionais: Embalagem Plástica Individual; Quantidade Fios: 9 Fios/Cm2.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FB3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E8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0D67A8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R$ 1.603,6500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413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FCDED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8CE69C1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738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D10A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5963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Compressa Hospitalar; Embalagem: Embalagem Individual; Características Adicionais: C/ Fio Radiopaco; Material: 100% Algodão; Dimensões: Cerca De 45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50 Cm; Tipo: Cirúrgica; Esterilidade: Uso Único; Acessórios: C/ Cordão Identificador.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1707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623079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3196" w14:textId="6922B10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0DF4CC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C09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9742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351A8B6" w14:textId="77777777" w:rsidTr="00CE3EAA">
        <w:trPr>
          <w:trHeight w:val="16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BFA5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EA9C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4F60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Cuba Uso Hospitalar; Material: Aço Inox; Capacidade: Cerca De 200 Ml; Formato: Redondo. Com aproximadamente 12 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FC2E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3AD8" w14:textId="72EF846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70C39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47F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4B7EF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56D1B70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21AB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6EA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196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Cuba Uso Hospitalar; Material: Aço Inox; Capacidade: Cerca De 700 Ml; Formato: Tipo Rim.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AF77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439214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59868" w14:textId="69B7829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B449C8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E3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68540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EC9BDCC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271A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FD97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2E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Cuba Uso Hospitalar; Material: Aço Inox; Formato: Redondo; Capacidade: Cerca De 500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88BA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1FDA7" w14:textId="4018C70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4CB8C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4EB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8B80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469E571" w14:textId="77777777" w:rsidTr="00CE3EAA">
        <w:trPr>
          <w:trHeight w:val="2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2EE7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2026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3CAD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Curativo / Cobertura; Aplicação: P/ Ferida; Aspecto Físico: Placa; Composição: À Base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Hidrocolóide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Componente 1: C/ Espuma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Pu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Cerca De 10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10 CM; Esterilidade: Estéril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A741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484805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5C26B" w14:textId="1197FC9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8F078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947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7519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DC83A23" w14:textId="77777777" w:rsidTr="00CE3EAA">
        <w:trPr>
          <w:trHeight w:val="24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4023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583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4FE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Curativo / Cobertura; Aplicação: P/ Ferida; Aspecto Físico: Placa; Composição: À Base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Hidrocolóide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Componente 1: C/ Espuma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Pu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Dimensão: Cerca De 20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20 CM; Esterilidade: Estéril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E039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484807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6FCB" w14:textId="0EC0C97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C2CBFB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00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2FFE38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BE2B78E" w14:textId="77777777" w:rsidTr="00CE3EAA">
        <w:trPr>
          <w:trHeight w:val="31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B1BD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F4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B9C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Curativo Cutâneo, Modelo: Tipo Pós - Punção, Componente 1: C/ Almofada Fibra Sintética, Componente 2: Base Adesiva, Dimensão: Cerca De 2,5 CM, Esterilidade: Uso Único. Adesivo para utilização após procedimento de vacina, medidas aproximadas, aplicação adulto.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098A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483363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4A4E" w14:textId="14FD0FE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10B68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51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22820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6EF5482" w14:textId="77777777" w:rsidTr="00CE3EAA">
        <w:trPr>
          <w:trHeight w:val="34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A8B6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2A6D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801C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Curativo Cutâneo, Modelo: Tipo Pós - Punção, Componente 1: C/ Almofada Fibra Sintética, Componente 2: Base Adesiva, Dimensão: Cerca De 2,5 CM, Esterilidade: Uso Único. Adesivo para utilização após procedimento de vacina, medidas aproximadas, aplicação infantil, colorido 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personalidado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com figuradas de desenho.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813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483363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FFB7" w14:textId="4B57E39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5C1E14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2E4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1605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92E05E3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89C42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736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320B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Cureta Fenestrada, Formato: Ponta Reta, aplicação: P/ Cerume, Comprimento Total: Cerca De 16 CM, Material: Aço Inoxidável, Esterilidade: Esterilizável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B585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616041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A4B4" w14:textId="05C1F29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9805AB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09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F2157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79B09DA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4D43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F35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AB3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Destilador Água; Capacidade: Mínimo de 4 L/H. Voltagem: 127/220 V. Características Adicionais: Potência 550 W / Dimensões Aproximadas 27x33x2,60. Aplicação: Uso Odontológico. Material: Aço Inoxidável.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CEBF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452823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FA56" w14:textId="7C8363B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CD4710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13E2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BA92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ED8FA7E" w14:textId="77777777" w:rsidTr="00CE3EAA">
        <w:trPr>
          <w:trHeight w:val="4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5B52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2910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26B7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Detector Fetal, Tipo: Portátil, Ajuste: Ajuste Digital E Tela Gráfica, Material: Gabinete Plástico, Tipo De Análise: Ausculta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Bcf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Fluxo Sanguíneo Placenta E Cordão, Faixa Medição: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Bcf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 Cerca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de 200 BPM, Frequência:  Cerca 2,2 MHZ, Fonte Alimentação: À Bateria, Componentes: C/ Alto Falante, Transdutor, Outros Componentes: Entrada Auxiliar.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0CD3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454905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2718" w14:textId="57944DEC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451B07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A80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3D119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55D7FEA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E7A6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BB2D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BIS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7C22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Diclofenaco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Composição: Sal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Dietilamônio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Concentração: de 10 a 20 MG/G. Forma Farmacêutica: Gel. Bisnaga de no mínimo 60 gr.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F73C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448612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8B869" w14:textId="6F7E41A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34773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450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A851F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CC951AC" w14:textId="77777777" w:rsidTr="00CE3EAA">
        <w:trPr>
          <w:trHeight w:val="18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138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665D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C908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Detergente Enzimático; Composição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Peptidase, Celulase; Composição: A Base De Amilase, Protease, Lipase. Frasco contendo 5000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2C06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396158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BEC0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35AED1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R$ 1.295,8620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63A5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38CA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08A5819" w14:textId="77777777" w:rsidTr="00CE3EAA">
        <w:trPr>
          <w:trHeight w:val="27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F11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2D37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6DD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Dispenser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Higienizador; Material: Plástico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Abs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Aplicação: Mãos; Capacidade: 800 Ml; Cor: Branca; Características Adicionais: Visor Frontal Para Álcool Gel Ou Sabonete Líquido; Tipo Fixação: Parede. Deverá possuir reservatório.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831C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404651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887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E83248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R$ 69,3300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8E2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8662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1BC1710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2A5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C5C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B146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Dispenser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Higienizador para Álcool líquido - Spray com reservatório, para capacidade mínima de 400 ml, Material: Acrílico ou plástico, com viseira. Cor: Branca; Tipo de dosagem: spray; Tipo Fixação: Parede.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BA75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441576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73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3D1C2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R$ 61,1300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E7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1535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0235408" w14:textId="77777777" w:rsidTr="00CE3EAA">
        <w:trPr>
          <w:trHeight w:val="19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D94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714F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B59F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Dispenser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Papel Toalha; Material: Plástico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Abs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Cor: Branca; Dimensões mínimas: 260 X 315 X 125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Mm;Tipo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Interfolha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Características Adicionais: Visor E Chave.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7083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340702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C5C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80757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R$ 90,5740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45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0202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E518E49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B81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BBD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7967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Dispositivo Externo P/ Incontinência Urinária, Modelo: Masculino, Tipo: Preservativo C/ Abertura P/ Drenagem, Material: Látex Natural, Diâmetro: Cerca De 30 MM, Componente: C/ Extensor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Esterilidade: Estéril, Uso Único, Embalagem: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46D5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481426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2E3F" w14:textId="59A9AB9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48F203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FB0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5F40AD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A4FD7D1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C63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DB5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281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Dispositivo P/ Medidas Antropométricas; Tipo: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Histerômetro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Collin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Material: Aço Inoxidável; Escala Graduação: C/ Escala Métrica - Cm. Cerca de 28 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D66B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442460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BC51" w14:textId="5D28868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4F76BF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6B8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29CAA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70E7003" w14:textId="77777777" w:rsidTr="00CE3EAA">
        <w:trPr>
          <w:trHeight w:val="42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1716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632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CF3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Dispositivo P/ Medidas Antropométricas; Escala Graduação: C/ Escala Métrica - Mm E Cm; Modelo: Elétrica; Capacidade mínima de Carga:  200 Kg; Tipo: Tipo Balança C/ Régua; Componente I: C/ Visor Digital; Componente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Tapete De Borracha; Material: Aço C/ Pintura Eletrostática; Componente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Iii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Pés Reguláveis; Faixa Medição: Cerca De 2,0 M. Certificada e Aferida pelo IPEM/INMETRO.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319B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442491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FABD" w14:textId="76BD347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6B8F12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9D3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5833E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0BB7C72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BD58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B0C2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E47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Dispositivo P/ Medidas Antropométricas; Escala Graduação: C/ Escala Métrica - Mm E Cm; Tipo: Tipo Régua; Componente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C/ Cursor Fixo E Deslizante; Material: Alumínio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Anodizado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Faixa Medição: Cerca De 1,0 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0519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442451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70AE9" w14:textId="5391BF9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E3A6C8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34A3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24116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82849E1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202D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311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896D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Dreno Cirúrgico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; Modelo: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Penrose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Látex; Dimensões: Cerca De 12 Mm X 30 Cm; Componente I: C/ Gaze; Componente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Radiopaco; Tipo Uso: Estéril, Descartável; Embalagem: Embalagem Individual.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0905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464737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8E08" w14:textId="1971183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65BB1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31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7211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2B4AE92" w14:textId="77777777" w:rsidTr="00CE3EAA">
        <w:trPr>
          <w:trHeight w:val="2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747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C293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51B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Dreno Cirúrgico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; Modelo: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Penrose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Látex; Dimensões: Cerca De 20 Mm X 30 Cm; Componente I: C/ Gaze; Componente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Radiopaco; Tipo Uso: Estéril, Descartável; Embalagem: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2FAB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464738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DE0E" w14:textId="22BBE86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CD89E5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E847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6C60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47BED56" w14:textId="77777777" w:rsidTr="00CE3EAA">
        <w:trPr>
          <w:trHeight w:val="21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99E9B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6C5D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0150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Dreno Cirúrgico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; Modelo: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Penrose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Látex; Dimensões: Cerca De 6 Mm X 30 Cm; Componente I: C/ Gaze; Componente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: Radiopaco; Tipo Uso: Estéril, Descartável; Embalagem: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3A48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464736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B9F7" w14:textId="1DD078A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45A1A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4F6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8586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BF2A69A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4CDCE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3498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8C8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Embalagem P/ Esterilização; Material: Papel Grau Cirúrgico; Componentes: C/ Indicador Químico; Componentes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Termosselante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Gramatura / Espessura: Cerca De 60 G/M2; Tamanho: Cerca De 10 Cm; Apresentação: Rolo; Tipo Uso: Uso Único; Composição: C/ Filme Polímero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Multilaminado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Rolo contendo 100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D547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442385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177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2583AC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R$ 127,9582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B83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AD005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E2A2C75" w14:textId="77777777" w:rsidTr="00CE3EAA">
        <w:trPr>
          <w:trHeight w:val="3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E47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A6C2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4582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Embalagem P/ Esterilização, Material: Papel Grau Cirúrgico, Componentes: C/ Indicador Químico, Componentes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Termosselante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Gramatura / Espessura: Cerca De 70 G/M2, Tamanho: Cerca De 15 CM, Apresentação: Rolo, Tipo Uso: Uso Único, Composição: C/ Filme Polímero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Multilaminado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Rolo contendo 100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7BD2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462298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05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BC340D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R$ 199,5750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F03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FF2B3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1910B5B" w14:textId="77777777" w:rsidTr="00CE3EAA">
        <w:trPr>
          <w:trHeight w:val="34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85CE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18A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BBC0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Embalagem P/ Esterilização; Material: Papel Grau Cirúrgico; Componentes: C/ Indicador Químico; Componentes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Termosselante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Gramatura / Espessura: Cerca De 60 G/M2; Tamanho: Cerca De 30 Cm; Apresentação: Rolo; Tipo Uso: Uso Único; Composição: C/ Filme Polímero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Multilaminado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Rolo contendo 100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9DF7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442386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EC08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ACCF5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R$ 369,7782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97BE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F433D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D5BBE85" w14:textId="77777777" w:rsidTr="00CE3EAA">
        <w:trPr>
          <w:trHeight w:val="43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D4C6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88A3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B63C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Equipo De Nutrição Enteral,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C/ Cor, Tipo: Gravitacional, 2 Vias, Câmara Gotejamento: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Macrogotas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Flexível, Regulador De Fluxo Manual: Pinça Rolete, Conector Dieta: Ponta Perfurante, Conector Via Adicional: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Conector Paciente: Compatível, Comprimento Total Do Tubo: Até 180 Cm, Adicional: C/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Clamp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Esterilidade: Estéril, Uso Único, Tipo Embalagem: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FB69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609815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7F79" w14:textId="61B0D34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B10280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D9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E4237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1C76D7C" w14:textId="77777777" w:rsidTr="00CE3EAA">
        <w:trPr>
          <w:trHeight w:val="53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A901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34D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966E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Equipo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Macrogotas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Completo;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contendo Injetor Lateral; Ponta perfurante de alta resistência; Câmara flexível com macro gotejamento) e filtro de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partículas;Regulador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de fluxo (pinça rolete) para um controle eficaz de gotejamento; Injetor Lateral auto cicatrizante; Tubo flexível com no mínimo 150cm;</w:t>
            </w:r>
            <w:r w:rsidRPr="005B2D9D">
              <w:rPr>
                <w:color w:val="000000"/>
                <w:sz w:val="16"/>
                <w:szCs w:val="16"/>
              </w:rPr>
              <w:br/>
              <w:t xml:space="preserve">Conector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Lock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que permite uma conexão mais rápida por encaixe; Matéria prima sem látex, atóxica,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apirogênica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Estéril. Embalado em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E77C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616945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D36D" w14:textId="57A6A21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8ACD70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575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9CE9F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9430FE6" w14:textId="77777777" w:rsidTr="00CE3EAA">
        <w:trPr>
          <w:trHeight w:val="24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00A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13B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14A9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Escada Hospitalar; Material: Aço Inoxidável; Número Degraus: 2; Revestimento Degraus: Tapete Antiderrapante; Tipo Degraus: Fixo; Cor: Branca; Características Adicionais: Suportar no mínimo 250kg.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8935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617877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92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E98AD5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R$ 231,2700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03B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2291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09126C3" w14:textId="77777777" w:rsidTr="00CE3EAA">
        <w:trPr>
          <w:trHeight w:val="26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B60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441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A5E62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Escova Unha, Material Corpo: Plástico, Material Cerdas: Náilon, Cor Cerdas: Branca, Tipo: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Monoface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Características Adicionais: Com Alça, Cor Corpo: Prata. As cores poderão ser as de referência ou diversas cores. Escova para lavagem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instumental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cirúrgico.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BD2A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224940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C150" w14:textId="2EA41409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1A0C47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287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82C37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1F71158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8D6C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4D5F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0D1E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Esfigmomanômetro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de mesa e/ou parede, com braçadeira de brim com fecho em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velcro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de adulto, com manômetro, analógico, aneroide, deve acompanhar manguito e pera. Componentes: Até 300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Mmhg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Livre de mercúrio; Aparelho de fácil uso para poder ser montado em Mesa ou Parede.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2344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443849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91E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DE3A85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R$ 1.140,9600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95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0EDB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5B41A2D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1123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5B3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68D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Esfigmomanômetro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Ajuste: Analógico,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Aneróide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Fecho: Fecho Em Metal; Faixa De Operação: Até 300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Mmhg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Tipo: De Braço; Tamanho: Adulto; Material Braçadeira; Braçadeira Em Nylon.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922C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432469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AA7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CA496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R$ 323,4000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297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712C2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44BA5F1" w14:textId="77777777" w:rsidTr="00CE3EAA">
        <w:trPr>
          <w:trHeight w:val="28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5CF7E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F44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A0F3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Esfigmomanômetro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Ajuste: Analógico,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Aneróide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Fecho: Fecho Em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Velcro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Faixa De Operação: Até 300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Mmhg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Tipo: De Braço; Tamanho: Adulto; Material Braçadeira: Braçadeira Em Nylon.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77D1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432468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5A9D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721DE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R$ 329,0265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E13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C6021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096F0AA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9EA1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733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D5A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Esfigmomanômetro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Ajuste: Analógico,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Aneróide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Fecho: Fecho Em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Velcro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Faixa De Operação: Até 300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Mmhg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Tipo: De Braço; Tamanho: Adulto Obeso; Material Braçadeira: Braçadeira Em Nylon.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1A3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435624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9DD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4F98C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R$ 385,8465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3D9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7FA2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1E48BF1" w14:textId="77777777" w:rsidTr="00CE3EAA">
        <w:trPr>
          <w:trHeight w:val="22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9B8C6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786F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A41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Esfigmomanômetro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Ajuste: Digital, Tipo Fecho: Fecho Em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Velcro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Faixa De Operação: Até 300 MMHG, Tipo: De Braço, Tamanho: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Adulto.Material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Braçadeira: Braçadeira Em Nylon.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E4D8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436498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93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119FC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R$ 231,6266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C4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807E4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EE8C15B" w14:textId="77777777" w:rsidTr="00CE3EAA">
        <w:trPr>
          <w:trHeight w:val="2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D96E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65A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B3F4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Espéculo  Nasal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Killian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Tamanho: Nº 3; Adicional 1: C/ Fibra Ótica; Travamento: C/ Trava Tipo Rosca; Material: Aço Inoxidável; Esterilidade: Esterilizável. Modelo: adulto.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8857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479771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7F1E" w14:textId="67A1570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D0D82C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072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A31EF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537D12F" w14:textId="77777777" w:rsidTr="00CE3EAA">
        <w:trPr>
          <w:trHeight w:val="21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E73B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8E02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3C3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Espéculo  Nasal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Killian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Tamanho: Nº 2; Adicional 1: C/ Fibra Ótica; Travamento: C/ Trava Tipo Rosca; Material: Aço Inoxidável; Esterilidade: Esterilizável. Modelo: infantil.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C25A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479770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6F49" w14:textId="3394F63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DC00CA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20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A6487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6D63363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0AF8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A6B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943C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Espéculo Uso Médico, Aplicação: Vaginal,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Collin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Tamanho: Grande,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Adicional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1: C/ Lubrificante, Travamento: C/ Trava Tipo Rosca, Material: Polímero, Esterilidade: Estéril, Uso Único, Embalagem: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581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479751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2AE5F" w14:textId="74B5B4A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DD82C9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21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8D8F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C1FFC0B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7E25B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9EBF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F5B8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Espéculo Uso Médico, Aplicação: Vaginal,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Collin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Tamanho: Médio, Adicional 1: C/ Lubrificante, Travamento: C/ Trava, Tipo Rosca, Material: Polímero, Esterilidade: Estéril, Uso Único, Embalagem: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7CF6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479752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1EBF" w14:textId="79E0585C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64631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B7F1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8785A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098AA2F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4DC5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5746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F973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Espéculo Uso Médico, Aplicação: Vaginal,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Collin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Tamanho: Pequeno,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Adicional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1: C/ Lubrificante, Travamento: C/ Trava Tipo Rosca, Material: Polímero, Esterilidade: Estéril, Uso Único, Embalagem: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9063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479753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B278" w14:textId="2EAABEA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3BB5F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2E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7EEEB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9C1ADAB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C5C6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6D9B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B28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Estetoscópio; Haste: Haste Aço Inox; Tubo: Tubo "Y"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Auscultador: Auscultador Aço Inox C/ Anel De Borracha; Tipo: Biauricular; Tamanho: Adulto; Acessórios: Olivas Anatômicas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745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438922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F459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8BC66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R$ 65,6944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76B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AF28E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5D541D5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03A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3A26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10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Estojo; Material: Aço Inoxidável; medidas mínimas: Comprimento: 20 Cm; Largura: 10 Cm; Altura: 5 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CC98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473266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CD75" w14:textId="675FEE0B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E65C8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D0D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2E8BE3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8848D0A" w14:textId="77777777" w:rsidTr="00CE3EAA">
        <w:trPr>
          <w:trHeight w:val="38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B4E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591C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60D6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Extensor para Cateter de Oxigênio com conector compatível ao umidificador e ao cateter nasal, com no mínimo 2 metros. Conectores Graduados: Produzidos em PVC ou PVC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Esterilizado;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C2D3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621755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3F52" w14:textId="663C07B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E2A15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064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DA58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3C0878E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2394B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D39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D4B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Filme Radiológico; Dimensões: 18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24 Cm; Tipo: Raio-X.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A060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415575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DD36" w14:textId="2801E58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32122C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15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741E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313A7BA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D166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09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E4B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Filme Radiológico; Dimensões: 24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30 Cm; Tipo: Raio-X.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7263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415576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F813" w14:textId="6BCE6BC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8E9B57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516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B7891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4BD1D08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659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1F57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1308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Filme Radiológico; Dimensões: 30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40 Cm; Tipo: Raio-X.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A9AD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415577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A756" w14:textId="6909193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37A4C6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326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0666EF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3BCA98C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F81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735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5F90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Filme Radiológico; Dimensões: 35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43 Cm; Tipo: Raio-X.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EE85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415610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36CA" w14:textId="1D1A2DA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453B8B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8D2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04D62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D9D974F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C13F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E50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EC98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Fio De Sutura Agulhado, Modelo Agulha: Cilíndrica Robusta, Modelo Fio: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Multifilamentar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Material Fio: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Catgut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Simples, Apresentação: Embalagem Individual, Comprimento Fio: Cerca De 90 CM, Tipo Agulha: Agulha 1/2 Círculo, Comprimento Agulha: Cerca De 50 MM, Esterilidade: Estéril, Diâmetro Fio: 2-0.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6C2B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486970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0166" w14:textId="10570AA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90AA4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25D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80C8A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6DAE24C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2B5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E36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FD9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Fio De Sutura Agulhado, Material Fio: Nylon / Poliamida Preto, Modelo Fio: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Monofilamentar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Diâmetro Fio: 3-0, Comprimento Fio: Cerca De 70 CM, Tipo Agulha: Agulha 1/2 Círculo, Modelo Agulha: Cilíndrica, Comprimento Agulha: Cerca De 35 MM, Esterilidade: Estéril, Apresentação: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5FE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487447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D1CD" w14:textId="763FB8F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37983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AB4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9A8413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01A19FB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87F7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A37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1DE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Fio De Sutura Agulhado, Material Fio: Nylon / Poliamida Preto, Modelo Fio: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Monofilamentar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Diâmetro Fio: 4-0, Comprimento Fio: Cerca De 70 CM, Tipo Agulha: Agulha 3/8 Círculo, Modelo Agulha: Cilíndrica, Comprimento Agulha: Cerca De 22 MM, Esterilidade: Estéril, Apresentação: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77F0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487434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87D4" w14:textId="05A722C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007C5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235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23B18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016BC0E" w14:textId="77777777" w:rsidTr="00CE3EAA">
        <w:trPr>
          <w:trHeight w:val="1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3AA8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17F5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004D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Fita Adesiva; Material: Crepe; Aplicação: Multiuso; Comprimento: 50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Mts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Cor: Bege; Tipo: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Monoface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Largura mínima: 19 Mm.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5FE2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278970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D0E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ECFE0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R$ 87,7800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F9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D34726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A37C724" w14:textId="77777777" w:rsidTr="00CE3EAA">
        <w:trPr>
          <w:trHeight w:val="24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933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DCF4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6788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Fita Hospitalar; Material: Dorso Em Não Tecido; Componentes: Adesivo Acrílico; Cor: Com Cor; Dimensões: Cerca De 100 Mm; Tipo: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Microporosa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Características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Hipoalergênico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Rolo contendo 4,5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B2F8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437868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4A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2E885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R$ 130,4685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8D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5594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68D1C75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F77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D6D9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268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Fita Hospitalar, Material: Dorso Em Não Tecido, Componentes: Adesivo Acrílico, Cor: Transparente, Dimensões: Cerca De 50 MM, Tipo: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Microporosa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Características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Hipoalergênico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Rolo contendo 10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F13C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70E6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31FDC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R$ 84,7035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9A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0608D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4C20299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988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4C11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015F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Fita Hospitalar; Material: Dorso Em Não Tecido; Componentes: Adesivo Acrílico; Cor: Com Cor; Dimensões: Cerca De 25 Mm; Tipo: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Microporosa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Características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Hipoalergênico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Rolo contendo 10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D6E48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437865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82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9E448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R$ 60,9555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A39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ADB3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2C5C92F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AA6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11D5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E97D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Fita Hospitalar; Material: Polietileno; Componentes: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Microperfurada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Cor: Transparente; Dimensões: Cerca De 100 Mm; Tipo: Esparadrapo, Impermeável; Tipo Uso: Uso Único. Rolo contendo 4,50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531F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609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C449A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R$ 154,2405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AFBE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CF9C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385245E" w14:textId="77777777" w:rsidTr="00CE3EAA">
        <w:trPr>
          <w:trHeight w:val="7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3E9E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187A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EF7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Fita Métrica Costura; Material: Poliéster E Fibra Vidro; Comprimento: 150 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D9D2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433143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6CBC" w14:textId="6C1B6CB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18F5A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003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637535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R$ 158,8260</w:t>
            </w:r>
          </w:p>
        </w:tc>
      </w:tr>
      <w:tr w:rsidR="007648EF" w:rsidRPr="005B2D9D" w14:paraId="3C615234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11C5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9088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GL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9E5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Fixador Radiológico; Aspecto Físico: Solução Aquosa Concentrada; Aplicação: Para Processamento Automático. Galão contendo 38 litros.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8C97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405631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C63F" w14:textId="6615C45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B9642B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958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036C5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A896F07" w14:textId="77777777" w:rsidTr="00CE3EAA">
        <w:trPr>
          <w:trHeight w:val="4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9B589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D3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FF870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Fluxômetro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 Filtro: Aço Inoxidável; Capacidade Fluxo: 0,1 A 3,5 L/Min; Aplicação: Controle Fluxo Oxigênio Medicinal; Pressão: Pressão Calibração Até 3,5 Kgf/Cm2; Tipo Conexão: Conexões Conforme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Abnt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Escala: Escala Numérica; Componentes: Flutuador Esférico, Em Alumínio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Anodizado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Termop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Conexão Saída: Conexão Saída C/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Resca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Em Latão Cromado.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BF16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451856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0E4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0686CF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R$ 350,5245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425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E2815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011080C" w14:textId="77777777" w:rsidTr="00CE3EAA">
        <w:trPr>
          <w:trHeight w:val="31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539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595A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A06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Fluxômetro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0-15 LPM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Femea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para Ar Comprimido; Escala de Vazão: 0 a 15 l/min; Esfera (Flutuador): Aço Inoxidável; Conexões de Entrada e Saída: Conforme a Norma ABNT NBR 11906; Borboleta: Polipropileno (PP) com rosca interna em metal; Bico: Alumínio ou Latão; Anel de Vedação: Borracha Nitrílica.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F7B8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229647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CA8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DA15B4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R$ 429,9730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03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9181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934676B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E9EE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30F5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1178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Foco, Tipo: Clínico, Portátil, Lâmpada / Vida Útil: Led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Mín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30.000 H, Luminosidade: Cerca De 15.000 Lux, Altura: Altura Ajustável, Estrutura 1: Base E Haste Rígida Metálica, C/ Pintura Epóxi, Quantidade Motores: Parte Superior Cromada Flexível,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Rodizios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C/ Rodízios,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Adicional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1: C/ Espelho.  Garantia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0B7D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482045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86A0" w14:textId="7327950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6E1565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BDA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0B36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800CC3C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029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88F1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LITRO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78F7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Formaldeído (Formol); Aspecto Físico: Líquido Incolor, Límpido; Fórmula Química: H2co; Peso Molecular: 30,03 G/Mol; Grau De Pureza: Concentração Entre 37 E 40%; Número De Referência Química: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Cas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50-00-0. Frasco contendo 1000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7EE8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362990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55A4D" w14:textId="508C3B6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5D5FF7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04C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3EF9C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DDB5B1D" w14:textId="77777777" w:rsidTr="00CE3EAA">
        <w:trPr>
          <w:trHeight w:val="19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8198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90FE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447B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Frasco - Tipo Almotolia; Material: Em Polietileno (Plástico); Capacidade: 250 Ml; Tipo Bico: Bico Reto, Longo, Estreito, Com Protetor; Cor: Âmbar; Tipo Tampa: Tampa Em Rosca.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312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279887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A7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807AB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R$ 18,1575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295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A5D71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DBACB03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336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664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189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Frasco - Tipo Almotolia; Material: Em Polietileno (Plástico); Capacidade: 250 Ml; Tipo Bico: Bico Reto, Longo, Estreito, Com Protetor; Cor: Transparente; Tipo Tampa: Tampa Em Rosca.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7E44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279893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7F1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FA257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R$ 19,8575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152B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1FE8ED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DC6947C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B04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7A8B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0324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Frasco - Tipo Almotolia; Material: Em Polietileno (Plástico); Capacidade: 500 Ml; Tipo Bico: Bico Reto, Longo, Estreito, Com Protetor; Cor: Âmbar; Tipo Tampa: Tampa Em Rosca.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661D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279889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E2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977A75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R$ 27,7330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99A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7EEFE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4381334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B46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D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448B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Frasco - Tipo Almotolia; Material: Em Polietileno (Plástico); Capacidade: 500 Ml; Tipo Bico: Bico Reto, Longo, Estreito, Com Protetor; Cor: Transparente; Tipo Tampa: Tampa Em Rosca.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6EBD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279895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D8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8088C1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R$ 31,6955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36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5E884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30A8E8C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45B0F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F65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0E55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Frasco Coletor; Tipo: Universal; Material: Plástico Transparente; Capacidade: de 50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à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80 Ml; Tipo Tampa: Tampa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Rosqueável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Uso: Descartável. Para coleta de urina para exame. Estéril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C30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437270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5BD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0FD89A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R$ 3,1425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AA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B20F8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AB1ABCB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B8F4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3E7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55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Garrote; Material: Borracha Natural, Látex; Tamanho: Tamanho Único; Tipo Uso: Reutilizável. Unidade contendo no mínimo 15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40C0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445573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075F" w14:textId="2ED0AC6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29A87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785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CABC9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CD04AEC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87AC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A79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GL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2B4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Gel; Características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Neutro; Composição: A Base De Água.  Gel condutor. Galão contendo 5000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B1E8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438929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FCC62" w14:textId="1671A84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100982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E8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1AA8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77957D1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6EE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DD82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B25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Gelo Reutilizável; Composição: A Base De Polímero Acrílico; Dimensões mínimas: 12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7 X 3 Cm; Características Adicionais: Rígido Contendo Gel De Alta Densidade. Dimensões aproximadas. Utilizado para conservação durante o transporte de medicamentos e vacinas que requerem baixas temperaturas.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7EF2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395932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B02A" w14:textId="2152927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9924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965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690437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3D24602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AC51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8E1B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8372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Gelo Reutilizável; Composição: A Base De Polímero Acrílico; Dimensões mínimas: 17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9,50 X 3,50 Cm; Características Adicionais: Embalagem De Polietileno De Alta Densidade. Dimensões aproximadas. Utilizado para conservação durante o transporte de medicamentos e vacinas que requerem baixas temperaturas.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958F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395633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EE98" w14:textId="77CA198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5C288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2DF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C701B4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3E66177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499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D874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C34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Gelo Reutilizável; Composição: A Base De Polímero Acrílico; Dimensões mínimas: 19,70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12 X 4 Cm; Características Adicionais: Embalagem De Polietileno De Alta Densidade. Dimensões aproximadas. Utilizado para conservação durante o transporte de medicamentos e vacinas que requerem baixas temperaturas.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658A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395556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D3E8" w14:textId="1F4132C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AC846B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CE53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0264E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89FA017" w14:textId="77777777" w:rsidTr="00CE3EAA">
        <w:trPr>
          <w:trHeight w:val="18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5E0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FC33B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AMPOLA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9BB8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Glicose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Concentraçao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50%; Forma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Farmaceutica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Solução Injetável.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Caracteristica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Adicional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: Sistema Fechado, Bolsa/Frasco Isento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Ampola 20 ml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B995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604858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3EAD" w14:textId="23457F5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28F42C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5EA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EF719A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5EAAE8E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D615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BE9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EMB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B6F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Gorro Hospitalar; Modelo: Elástico Nuca;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Caracterísitcas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Adicionais 1: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Hipoalergênica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Atóxica, Inodora, Unissex; Material: Não Tecido 100% Polipropileno; Cor: Sem Cor; Gramatura: Cerca De 20 G/M2; Tamanho: Único; Tipo Uso: Descartável. Embalagem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3FB2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428624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C51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710D1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R$ 105,8390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CC9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98D9D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DA19B55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374B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777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46A8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Haste Flexível; Características Adicionais: Com 2 Pontas; Material Ponta: Algodão; Material Haste: Plástico; Tipo Haste: Com Ranhuras. Caixa contendo no mínimo 75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6674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293025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B9C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EF8D15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R$ 26,4960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486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DA880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70B83DB" w14:textId="77777777" w:rsidTr="00CE3EAA">
        <w:trPr>
          <w:trHeight w:val="16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D0F27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23F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EF3B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Hipoclorito De Sódio; Aspecto Físico: Solução Aquosa; Concentração: Teor 1% De Cloro Ativo. Unidade contendo 5000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58046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437161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A0B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F5956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R$ 50,1750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ABB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DAA57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R$ 836,2500</w:t>
            </w:r>
          </w:p>
        </w:tc>
      </w:tr>
      <w:tr w:rsidR="007648EF" w:rsidRPr="005B2D9D" w14:paraId="7FBB52B6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E1B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0F8A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ED45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Imobilizador (Tala); Material: Alumínio Revestido C/ Espuma; Tamanho: Cerca De 20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1,5 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5BD2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452219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5E140" w14:textId="3C33FDC9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5AF1F8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531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63379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EA42AD1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0FA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5D08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7A6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Imobilizador (Tala); Material: Alumínio Revestido C/ Espuma; Tamanho: Cerca De 20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2 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D6D1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452220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5450" w14:textId="319BCA2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D52610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1D6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81624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D88887B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B526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5991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E75A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Imobilizador (Tala); Material: Alumínio Revestido C/ Espuma; Tamanho: Cerca De 25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1,5 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5266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452222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FB609" w14:textId="40A82F7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0F71E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080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661D8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9854509" w14:textId="77777777" w:rsidTr="00CE3EAA">
        <w:trPr>
          <w:trHeight w:val="321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8C3D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5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DABB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Incubadora Laboratório; Ajuste: Ajuste Digital, C/ Painel De Controle. Tipo*: Para Indicador Biológico. Temperatura: Controle Temperatura Até 60 °C. Componentes: Com Tampa Superior. Outros Componentes: Mínimo 5 Ampolas.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29C6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416598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B394" w14:textId="0F319929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A30EE3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59D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3F3C2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ECF95E7" w14:textId="77777777" w:rsidTr="00CE3EAA">
        <w:trPr>
          <w:trHeight w:val="38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628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966E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E22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Indicador Biológico; Espécie: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Bacillus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Stearothermophillus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Aplicação: Para Esterilização A Vapor; Componentes Adicionais: Com Indicador Químico E Controle De Processo; Adicionais: Pacote Para Teste; Tipo: Terceira Geração; Características Adicionais: Resposta Em 3 Horas; Apresentação: Autocontido, Ampola Com Meio De Cultura.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4666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340941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D32F" w14:textId="7CCD84D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C07BAB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F0D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98BAF4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5AE510E" w14:textId="77777777" w:rsidTr="00CE3EAA">
        <w:trPr>
          <w:trHeight w:val="19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67C5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DAD2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8F2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Indicador Químico; Classe: Classe I; Características Adicionais: Para Esterilização A Vapor; Apresentação: Fita Adesiva; Tipo Uso: Externo. Unidade contendo 30 metros. Largura mínima 19 mm.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10A8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332343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3A3C" w14:textId="736D5EB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10CCB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18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D9917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EA83C60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63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3531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70A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Iodopovidona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Pvpi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); Forma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Farmaceutica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Solução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Degermante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Concentração: A 10%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( Teor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De Iodo 1% ). Frasco contendo 1000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D0C3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398705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DE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35EB9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R$ 198,1144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4D7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EF9E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D76EAE3" w14:textId="77777777" w:rsidTr="00CE3EAA">
        <w:trPr>
          <w:trHeight w:val="19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118A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C6A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29A5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Iodopovidona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Pvpi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); Forma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Farmaceutica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Solução Tópica Aquosa; Concentração: A 10%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( Teor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De Iodo 1% ). Frasco contendo 1000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F7FA3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398706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A8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D1B65C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R$ 220,9280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2A4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8DEA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8ACB877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DC37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033C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0003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Lâmina Bisturi; Material: Aço Carbono; Tamanho: Nº 11; Tipo: Descartável; Esterilidade: Estéril; Características Adicionais: Embalada Individualmente. Caixa contendo 100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und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4EF1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313571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EB63" w14:textId="45D7075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8FA261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4BE7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5AA65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8EDFFEC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D8B0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BE85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DD03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Lâmina Bisturi; Material: Aço Carbono; Tamanho: Nº 15; Tipo: Descartável; Esterilidade: Estéril; Características Adicionais: Embalada Individualmente. Caixa contendo 100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und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989D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273178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A28B0" w14:textId="654085D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1A7E67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41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DB4B8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06B293A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FAD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CF8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0DC0A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Lâmina Bisturi; Material: Aço Carbono; Tipo: Descartável; Tamanho: Nº 22; Características Adicionais: Embalada Individualmente Esterilidade: Estéril. Caixa contendo 100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und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42F4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313630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104F" w14:textId="775C6E8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0F98C2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8BC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3878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E87009D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1950B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9D52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4285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Lâmina Bisturi; Material: Aço Carbono; Tipo: Descartável; Tamanho: Nº 24; Características Adicionais: Embalada Individualmente; Esterilidade: Estéril. Caixa contendo 100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und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CF6B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299240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75AC" w14:textId="300881C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B39062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CDC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5ED7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2D3CC16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F858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1E3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41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Lanceta; Uso: Descartável; Tipo: Com Sistema Retrátil; Características Adicionais: Estéril, Embalagem Individual; Material Lâmina: Aço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Inoxidável,Ponta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Afiada,Trifacetada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28 g. 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E532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338605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E917" w14:textId="5166FE8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3F5D1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D3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3C494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33E8FF4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930A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D17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1C5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Lanceta; Uso: Descartável; Tipo: Lâmina Revestida Com Silicone; Características Adicionais: Estéril, Embalagem Individual; Material Lâmina: Aço Inoxidável, Ponta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Afiada,Trifacetada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. Caixa contendo 100 unidades. Compatível com a caneta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lancetadora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5455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375573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9164" w14:textId="773EDE4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64376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D0E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9FE5C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5199246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578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51B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BD64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Lancetador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Quantidade Níveis Profundidade: Seleção de Até 3 Níveis de Profundidade de Punção; Componentes Adicionais: C/ Tampa Protetora e Mecanismo Bloqueador; Lanceta: Lanceta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Trifacetada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Tipo: Tipo Caneta.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94F9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385900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4B38" w14:textId="41E218D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E35646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D08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45A0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CD2DE1E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D5DD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52B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9D61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Lanterna Não Elétrica; Tipo Foco: Regulável; Aplicação: Hospitalar; Características; Adicionais: Lanterna Clínica Com Luz Branca.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6A0A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381138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C8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9B3A83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R$ 202,4725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10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3BC60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3CB4776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A00D8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2B0D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794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Laringoscópio, Componentes: C/ 7 Lâminas, Componentes Adicionais: C/Cabo, Tamanho Cabo: Adulto E Infantil, Embalagem: C/ Estojo, Material 2: Em Aço Inoxidável, Tipo Lâmpada: De Fibra Ótica.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1953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445603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0DB1" w14:textId="19DFE239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8B5128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57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D3C77C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53C270D" w14:textId="77777777" w:rsidTr="00CE3EAA">
        <w:trPr>
          <w:trHeight w:val="41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1489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BAB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1AF2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Lavadora Ultrassônica; Modelo: Horizontal, De Bancada; Material: Gabinete E Tampa Em Aço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InoxidáveL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Ajuste: Painel Digital; Capacidade: Cerca De 20 L; Temperatura: Temperatura Até 60 °C; Adicional 1: Cesto C/ Saídas P/ Cerca De 12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Canulados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Característica: Abastecimento E Escoamento Manual.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9E82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480952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F5DB" w14:textId="3CF670A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576B16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2E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D0ED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B6AB6AF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B2DF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84A5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DFE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Lençol Descartável Uso Hospitalar,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Materia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Prima: 100% Fibra Celulose Natural,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Dimensoes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Cerca De 70 Cm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50 M, Apresentação 1: Em Rolo.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0508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481791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252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7E5434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R$ 155,1690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03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26BC4D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8BEFB4B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F1DD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942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AMPOLA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9A5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Lidocaína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Cloridrato;  Dosagem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: 2%;  Apresentação: Injetável. Ampola contendo 20 ml, sem vaso construtor.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43DC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B8E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DE0558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R$ 15,0012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2A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461C7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48D6366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BB32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12D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BISNAGA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346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Lidocaína Cloridrato; Apresentação: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Geléia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Dosagem: 2%. Bisnaga contendo 30 gramas.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7554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A4B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04C0BC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R$ 14,3826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781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48811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5BB84C0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2B31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50E7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FR/AMP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94FB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Lidocaína Cloridrato; Dosagem: 2; Apresentação: Injetável. Ampola contendo 20 ml, com vaso construtor.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2E5F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269843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CBBB" w14:textId="554DCA7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DC0BC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D10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8F1F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3A33BAE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0899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8A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PAR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2E5F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Luva Cirúrgica; Material: Borracha Sintética; Embalagem: Conforme Norma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Abnt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C/Abertura Asséptica; Tamanho: 7,50; Características Adicionais: Sem Pó, C/ Bainha, Isenta De Látex Natural; Tipo Uso: Descartável; Esterilidade: Estéril; Formato: Anatômico.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D6A9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620097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A9E7" w14:textId="245CBF0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528B9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D0D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CFDE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B688E67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580E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F70C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PAR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5EE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Luva Cirúrgica; Material: Borracha Sintética; Tamanho: 6; Características Adicionais: Sem Pó, Isenta De Látex; Tipo Uso: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3539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620094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99DB" w14:textId="15191ED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8BA4F0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EC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D10DFD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41BAA67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BE7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E29B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PAR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36C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Luva Cirúrgica; Material: Borracha Sintética; Tamanho: 8,50; Esterilidade: Estéril; Características Adicionais: Sem Pó, C/ Bainha, Isenta De Látex Natural; Tipo Uso: Descartável; Formato: Anatômico; Embalagem: Conforme Norma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Abnt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C/ Abertura Asséptica.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4E94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620099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70896" w14:textId="7FC04FB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4C1459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CA8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19DF70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FA7CF3B" w14:textId="77777777" w:rsidTr="00CE3EAA">
        <w:trPr>
          <w:trHeight w:val="27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514D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DA41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D0FD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Luva De Proteção; Material: Nitrílica; Aplicação: Laboratorial; Cor: Azul; Tamanho: Grande; Características Adicionais: Sem Forro; Tipo Punho: Longo; Acabamento Palma: Antiderrapante; Esterilidade: Não Esterilizada.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5DD9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208641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90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5C1ED8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R$ 2.576,0600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84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5673D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38A0E6F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6047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72B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F32B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Luva De Proteção; Material: Nitrílica; Aplicação: Laboratorial; Cor: Azul; Tamanho: Médio; Características Adicionais: Sem Forro; Tipo Punho: Longo; Acabamento Palma: Antiderrapante; Esterilidade: Não Esterilizada.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8820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208693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1E6B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F2CEA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R$ 4.893,4000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38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306B6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3803A39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58B5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D6A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7E6A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Luva De Proteção; Material: Nitrílica; Aplicação: Laboratorial; Cor: Azul; Tamanho: Pequeno; Características Adicionais: Sem Forro; Tipo Punho: Longo; Acabamento Palma: Antiderrapante; Esterilidade: Não Esterilizada.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9855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208733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C41A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2306E1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R$ 1.259,7450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B6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7F740D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A18AD8B" w14:textId="77777777" w:rsidTr="00CE3EAA">
        <w:trPr>
          <w:trHeight w:val="3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671A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177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3D2F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019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Luva Para Procedimento Não Cirúrgico; Material: Látex Natural Íntegro E Uniforme; Modelo: Formato Anatômico; Finalidade: Resistente À Tração; Tipo: Ambidestra; Tamanho: Grande; Características Adicionais: Lubrificada Com Pó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Bioabsorvível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Descartável; Apresentação: Atóxica; Tipo Uso: Descartável.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16F0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397421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D25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323D7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R$ 2.533,8100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696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6BE358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R$ 1.266,9050</w:t>
            </w:r>
          </w:p>
        </w:tc>
      </w:tr>
      <w:tr w:rsidR="007648EF" w:rsidRPr="005B2D9D" w14:paraId="5F73F4DE" w14:textId="77777777" w:rsidTr="00CE3EAA">
        <w:trPr>
          <w:trHeight w:val="3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6B98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8A9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5500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Luva Para Procedimento Não Cirúrgico; Material: Látex Natural Íntegro E Uniforme; Modelo: Formato Anatômico; Finalidade: Resistente À Tração; Tipo: Ambidestra; Tamanho: Médio; Características Adicionais: Lubrificada Com Pó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Bioabsorvível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Descartável; Apresentação: Atóxica; Tipo Uso: Descartável.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B620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397422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5F5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8425A4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R$ 5.111,4000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4A1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81B03F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R$ 1.277,8500</w:t>
            </w:r>
          </w:p>
        </w:tc>
      </w:tr>
      <w:tr w:rsidR="007648EF" w:rsidRPr="005B2D9D" w14:paraId="67A964AB" w14:textId="77777777" w:rsidTr="00CE3EAA">
        <w:trPr>
          <w:trHeight w:val="3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5D6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179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705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A535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Luva Para Procedimento Não Cirúrgico; Material: Látex Natural Íntegro E Uniforme; Modelo: Formato Anatômico; Finalidade: Resistente À Tração; Tipo: Ambidestra; Tamanho: Pequeno; Características Adicionais: Lubrificada Com Pó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Bioabsorvível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Descartável; Apresentação: Atóxica; Tipo Uso: Descartável.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BF55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397423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ED8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A9C453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R$ 1.295,0350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26A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18F75D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R$ 1.295,0350</w:t>
            </w:r>
          </w:p>
        </w:tc>
      </w:tr>
      <w:tr w:rsidR="007648EF" w:rsidRPr="005B2D9D" w14:paraId="5AC46B83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7D5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A5AD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C11D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Luva Para Procedimento Não Cirúrgico; Material: Vinil; Modelo: Formato Anatômico; Finalidade: Resistente À Tração; Tipo: Ambidestra; Tamanho: Médio; Características Adicionais: Lubrificada Com Pó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Bioabsorvível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Descartável; Apresentação: Atóxica; Esterilidade: Não Estéril.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6661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619828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3E2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A48F23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R$ 95,7765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95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E1E2B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R$ 957,7650</w:t>
            </w:r>
          </w:p>
        </w:tc>
      </w:tr>
      <w:tr w:rsidR="007648EF" w:rsidRPr="005B2D9D" w14:paraId="2A162B66" w14:textId="77777777" w:rsidTr="00CE3EAA">
        <w:trPr>
          <w:trHeight w:val="3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D6E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CBD5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9604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Luva Para Procedimento Não Cirúrgico; Material: Látex Natural Íntegro E Uniforme; Modelo: Formato Anatômico; Finalidade: Resistente À Tração; Tipo: Ambidestra; Tamanho: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Extrapequeno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Características Adicionais: Lubrificada Com Pó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Bioabsorvível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Descartável; Apresentação: Atóxica; Tipo Uso: Descartável.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EF57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619839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555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4D396E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R$ 133,5935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8F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06DB4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R$ 1.335,9350</w:t>
            </w:r>
          </w:p>
        </w:tc>
      </w:tr>
      <w:tr w:rsidR="007648EF" w:rsidRPr="005B2D9D" w14:paraId="790E69EE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BB94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AEB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F493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Luva Para Procedimento Não Cirúrgico; Material: Vinil; Tamanho: Grande; Características Adicionais: Sem Pó, Descartável; Esterilidade: Não Estéril; Tipo: Ambidestra; Modelo: Formato Anatômico. Caixa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9E5C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619838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FE4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CDB73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R$ 99,2805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1FB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FE625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R$ 992,8050</w:t>
            </w:r>
          </w:p>
        </w:tc>
      </w:tr>
      <w:tr w:rsidR="007648EF" w:rsidRPr="005B2D9D" w14:paraId="5608FE9C" w14:textId="77777777" w:rsidTr="00CE3EAA">
        <w:trPr>
          <w:trHeight w:val="3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2CB9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A457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8A52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Maca De Resgate; Material: Polietileno; Componentes: Cinto "Tipo Aranha"; Características Adicionais 01: Flutuante; Capacidade De Carga: Até 250 Kg; Tipo: Prancha; Largura: Cerca De 0,40 M; Tamanho: Adulto; Características Adicionais: Aberturas Oblongas; Formato: Pega Mãos.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398D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421129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20C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611C7D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R$ 2.377,5885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416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D796A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97989AD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C9D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221F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EC3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Maleta; Material: Plástico Resistente; Aplicação: Transporte De Material Médico; Dimensões Externas mínimas: 0,40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0,40 X 0,20 Cm; Características Adicionais: Divisórias Internas.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E736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459268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76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C5AB5A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R$ 400,2424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FFF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C660B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E8F98DB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37D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4A84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8781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Malha Tubular Ortopédica; Material: Algodão; Dimensões: 15 Cm. Rolo contendo 15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320E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445969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34DB" w14:textId="0E2A848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DDFB3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5502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4156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7E1C7CB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7B26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3A64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FE17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Malha Tubular Ortopédica; Material: Algodão; Dimensões: 6 Cm. Rolo contendo 15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977F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445962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CBA6" w14:textId="102C1D7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01D75A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38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168B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4B80639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A8E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BFF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BA5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Malha Tubular Ortopédica; Material: Algodão; Dimensões: 8 Cm. Rolo contendo 15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CC90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445963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9FC33" w14:textId="07725A6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46CE96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C2B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93516C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9FB3B8E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36D1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C973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1277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Manta Térmica; Material: Poliéster; Modelo: Envelope; Dimensões: Cerca De 2,10 Cm De Comprimento Por 1,40 Cm; Características Adicionais: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3D2F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427371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A28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A46C3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R$ 206,3250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CAB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6E6A95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0BAADDF" w14:textId="77777777" w:rsidTr="00CE3EAA">
        <w:trPr>
          <w:trHeight w:val="3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8A55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189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B73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CX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ED2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Máscara Cirúrgica, Material: Não Tecido 100% Polipropileno, Filtro: Elemento Filtrante Interno, Eficiência: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Efp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Maior Que 98% 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Bfe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Maior Que 95%, Quantidade Camadas: Mínimo 3 Camadas, Modelo: Ajustável, Clipe Nasal, Formato: Retangular, C/ Pregas Horizontais, Cor: C/ Cor, Tamanho: Adulto, Esterilidade: Descartável. Caixa contendo 50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F9E4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485312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CA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98580A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R$ 222,3150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88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BD2E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R$ 1.111,5750</w:t>
            </w:r>
          </w:p>
        </w:tc>
      </w:tr>
      <w:tr w:rsidR="007648EF" w:rsidRPr="005B2D9D" w14:paraId="4025B066" w14:textId="77777777" w:rsidTr="00CE3EAA">
        <w:trPr>
          <w:trHeight w:val="3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D0D9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190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F41E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12CC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Máscara Proteção Resp. C/ Anvisa, Modelo: Respirador Tipo Concha, Material: Camadas Fibras Sintéticas, Filtro: Eficiência Filtração Mín. 94% S, Classe: Pff2, N95 Ou Equivalente, Componente: Clipe Nasal, Tipo Fixação: Tiras Vedação Anatômica,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Adicional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2: S/ Válvula, Cor: C/ Cor, Tamanho: Adulto, Esterilidade: Descartável. Com fixação do elástico atrás das orelhas.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F24D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485529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D4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909F9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R$ 31,9580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310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1051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2767E91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D04F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191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04E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840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Material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Gasoterapia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Micronebulizador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Frasco: Frasco Plástico Graduado, C Tampa; Comprimento Extensão: Cerca De 1,5 M; Tipo Extensão: Extensor Em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C/; Conectores; Saída: P/ Ar Comprimido; Esterilidade: Esterilizável; Tipo Máscara: Máscara Em Plástico; Tamanho: Infantil; Volume: Cerca De 10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E47D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435417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7A02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44880B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R$ 75,7830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BA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2E837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965E3D1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250B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EBC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4E2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Material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Gasoterapia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Micronebulizador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 Frasco: Frasco Plástico Graduado, C/ Tampa; Comprimento Extensão: Cerca De 1,5 M; Tipo Extensão: Extensor Em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C/ Conectores; Saída: P/ Ar Comprimido; Esterilidade: Esterilizável; Tipo Máscara: Máscara Em Plástico; Tamanho: Adulto; Volume: Cerca De 10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F159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435416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1B1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4C6747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R$ 65,4395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CA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16DB92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9033CB0" w14:textId="77777777" w:rsidTr="00CE3EAA">
        <w:trPr>
          <w:trHeight w:val="38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1950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193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0028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5AC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Mesa Auxiliar Hospitalar, Altura mínimas: 80 CM, Características Adicionais: Pés Fixos Com Ponteira De Borracha Ou Plástico, Material Estrutura: Estrutura Pintada Em Epóxi, Material Tampo: Tampo E Prateleira Aço Inoxidável, Largura Tampo com no mínimo: 45 CM, Comprimento Tampo com no mínimo: 60 CM, Formato: Retangular.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D345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399753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1830" w14:textId="49041AC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9E5C09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D11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F78668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C1DE192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3C036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194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A791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4C4C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Monitor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Multiparâmetro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Componentes: Alarmes/Bateria, Parâmetros: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Ecg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Pni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Spo2,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Temp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Resp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Tipo De Tela: Tela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Lcd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Cerca 8", Alta Resolução, Tipo: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Pré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Configurado/Modular, Acessórios: Completo Com Cabos E Sensores.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D89B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446446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FF24" w14:textId="3D83546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33DB5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F27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FC037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46F3D56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6362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195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03F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F9CA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Nebulizador; Material: Compressor C/ Gabinete Plástico; Componentes: C/ No Mínimo: Máscara, Traqueia, Frasco Graduado; Modelo: De Mesa; Ajuste: Com Interruptor Liga/Desliga; Tipo: Ultrassônico.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9FE3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435786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A495" w14:textId="724AAC2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0A5BEF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1DF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3564F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C6A9F9B" w14:textId="77777777" w:rsidTr="00CE3EAA">
        <w:trPr>
          <w:trHeight w:val="53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0CB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196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D833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673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Negatoscópio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Material Visor: Acrílico Translúcido; Aplicação: C/ 1 Corpo P/ Fixação Em Parede; Comprimento com no mínimo: 48,50 Cm; Espessura com no mínimo: 10 Cm; Largura com no mínimo:  38 Cm; Características Adicionais: Prendedor Radiografia No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Corpo,Tecla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Liga/Desliga; Tensão Alimentação: 110 V; Material Estrutura: Chapa Aço; Quantidade Lâmpadas: 1; Potência Lâmpada: 32 W; Acabamento Superficial Estrutura: Moldura Em Aço Pintado C/ Tratamento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Antiferrugem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Garantia de no mínimo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199D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313562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197B" w14:textId="35BBCDE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8957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595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870F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67C6CA9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9CB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197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7D24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9A3E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Óculos Proteção; Material Proteção: Policarbonato; Cor Lente: Incolor; Material Lente: Policarbonato; Características Adicionais: Com Cordão De Segurança, Hastes De Cor Preta; Tipo Proteção: Lateral; Tipo Lente: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Anti-Risco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Anti-Embaçante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Material Armação: Policarbonato E Nylon.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A305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399611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C874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1DE0EA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R$ 200,6580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4D3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8208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2787B12" w14:textId="77777777" w:rsidTr="00CE3EAA">
        <w:trPr>
          <w:trHeight w:val="25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16C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EF4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6049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Otoscópio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 Componentes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: 5 Espéculos reutilizáveis. Modelo: Portátil; Tipo: Clínico; Características Adicionais: Cabo Metal, Regulador Intensidade Luminosa. Alimentação: Pilha.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BB1E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367556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4037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994E5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R$ 4.816,0120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115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DA584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1EEEA51" w14:textId="77777777" w:rsidTr="00CE3EAA">
        <w:trPr>
          <w:trHeight w:val="19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1649F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199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150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317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Oxímetro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Faixa Medição Saturação 1: 0 A 100%; Faixa Medição Pulso 1: Cerca De 20 A 250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Bpm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Autonomia Sistema 1: Cerca 24 H; Tipo: Dedo; Alimentação: Pilha; Acessórios: C/ Sensor.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117D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7D5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CA3AF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R$ 491,2275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D27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45CDA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B12E7A5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FE1D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200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6F8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C9E3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Papel Para Impressão - Uso Hospitalar;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Termosensível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Milimetrado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Dimensões: Cerca 80 Mm; Apresentação: Bobina; Compatibilidade: Compatibilidade C/ Equipamento. Bobina contendo 30 metros.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9F383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438059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71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12C80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R$ 11,1636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392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AC5A3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E8601AD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D723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2A60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9424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Peça Equipamento Médico; Função: P/ Medir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Pni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Componentes: C/ Conector Compatível C/ Equipamento; Dimensão: Adulto; Tipo 1: Manguito; Tipo Uso: De Braço.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0537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443835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F1F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209577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R$ 50,0400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5BC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3C3EDC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42F2669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FB128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2A6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FC91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Peróxido De Hidrogênio (Água Oxigenada); Tipo: 10 Volumes. Frasco contendo 1000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2AF9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277319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99E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337655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R$ 162,0920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A1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87BB7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80E6BD5" w14:textId="77777777" w:rsidTr="00CE3EAA">
        <w:trPr>
          <w:trHeight w:val="19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E158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C1F5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FRASCO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BE1E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Petrolato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. Concentração: Puro, Vaselina Liquida 100%, Fragrância: Neutra.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Hipoalergênico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frasco embalagem de 1000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6B18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621039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4D0D2" w14:textId="00D7007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C9BE7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74F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A382C7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53BD82C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B905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E0C4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37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Pinça Anatômica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Modelo 1: Dissecção; Formato Ponta: Ponta Reta; Tipo Ponta: Serrilhada; Comprimento Total: Cerca De 14 Cm; Componente: S/ Cremalheira;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F0AE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4164" w14:textId="533AB8F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1C394B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D0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A1E78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7C78BF4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0D75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115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89BF8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Pinça Anatômica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Modelo 1: Dissecção; Formato Ponta: Ponta Reta; Tipo Ponta: Serrilhada; Comprimento Total: Cerca De 18 Cm; Componente: S/ Cremalheira;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642A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467747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4CD1" w14:textId="0ED7AC3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60AD37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EE7C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EE80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E880FA2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0CF8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206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752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58F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Pinça Anatômica, Material: Aço Inoxidável, Formato Ponta: Ponta Reta, Componente: S/ Cremalheira, Modelo 1: Adson, Comprimento Total: Cerca De 18 CM, Tipo Ponta: Serrilhada,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67CE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468003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3351" w14:textId="02F7557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D646C2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560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D91697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0CB8DD3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CCC18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9EF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534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Pinça Anatômica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Material: Aço Inoxidável; Formato Ponta: Ponta Reta; Componente: S/ Cremalheira; Modelo 1: Dente De Rato; Comprimento Total: Cerca De 16 Cm; Tipo Ponta: 1 X 2 Dentes;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78C3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06F8" w14:textId="659562C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62A49C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865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9BBD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08D75C3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CA30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39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219E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Pinça Cirúrgica, Material: Aço Inoxidável, Formato Ponta: Ponta Reta, Componente: S/ Cremalheira, Haste: Haste Angulada, Modelo 1: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Hartmann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Comprimento Total: Cerca De 24 CM, Tipo Ponta: Serrilhada,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8ABE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476242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8A59" w14:textId="2EFB7C3C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4005D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DFB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EF40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39A0154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B875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209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301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2B68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Pinça Cirúrgica, Material: Aço Inoxidável, Formato Ponta: Ponta Curva, Componente: C/ Cremalheira, Modelo 1: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Backhaus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Comprimento Total: Cerca De 14 CM, Tipo Ponta: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Atraumática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15C8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467867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811DE" w14:textId="00D9D1A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54261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2A6E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B1A1B6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8BEB918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1D5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210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0A0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7D0B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Pinça Cirúrgica, Material: Aço Inoxidável, Formato Ponta: Ponta Reta, Componente: C/ Cremalheira, Modelo 1: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Allis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Comprimento Total: Cerca De 14 CM, Tipo Ponta: 4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5 Dentes,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F8BD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467756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5C01A" w14:textId="3F4CD4E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5779A5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96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F62B4C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1A43641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FB66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11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D756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Pinça Cirúrgica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Material: Aço Inoxidável; Formato Ponta: Ponta Reta; Componente: C/ Cremalheira; Modelo 1: Kelly; Comprimento Total: Cerca De 16 Cm; Tipo Ponta: Serrilhada;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CAB6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467834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86B6" w14:textId="0191591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F91AF3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76B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628C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B855605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2196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212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6652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481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Pinça Cirúrgica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Modelo 1: Kelly; Formato Ponta: Ponta Curva; Tipo Ponta: Serrilhada; Comprimento Total: Cerca De 14 Cm; Componente: C/ Cremalheira;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92F72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467838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7894" w14:textId="4013E09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51B89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B50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21B0B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BA247AE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1A2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213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DB50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5E0F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Pinça Cirúrgica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; Modelo 1: Kelly; Formato Ponta: Ponta Reta; Tipo Ponta: Serrilhada; Comprimento Total: Cerca De 14 Cm; Componente: C/ Cremalheira;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482B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467833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0458" w14:textId="559B9F6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7DB77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AA9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4A8D28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B282F0C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4E3F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214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A10B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EEB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5B2D9D">
              <w:rPr>
                <w:color w:val="000000"/>
                <w:sz w:val="16"/>
                <w:szCs w:val="16"/>
              </w:rPr>
              <w:t>Pinça Cirúrgica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; Modelo 1: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Pozzi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Formato Ponta: Ponta Reta; Comprimento Total: Cerca De 24 Cm; Componente: C/ Cremalheira;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BFC9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467761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1ABE" w14:textId="4E400219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28FE3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AE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BB5DE9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03022BB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1DF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215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A95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711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Porta-Agulha Instrumental;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Crile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Wood; Tipo Ponta: Ponta Reta; Característica Ponta: C/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Vídea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Haste: Haste Reta; Adicional 1: Com Trava; Comprimento Total: Cerca De 16 Cm;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FC2C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471218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DC7B" w14:textId="089D495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57A17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FD0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B692F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9C0D211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1517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E89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46CCC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Preservativo Masculino. Material: Látex Natural. Comprimento Mínimo: 180 Mm. Características Adicionais: S/Lubrificante, S/ Espermicida. Diâmetro: 52 Mm. Indicado para exames de ultrassonografia.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B0C8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377023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FBF4" w14:textId="151309F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DAA6FB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BD6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EA7785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C53A0FD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7809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217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CCCF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0DF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Protetor Facial; Material: Policarbonato; Cor: Transparente; Características Adicionais: Tipo Viseira, C/ Visor Articulável; Tipo Fixação: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Carneria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Regulável.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07B54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467181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156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7D968E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R$ 191,4330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56D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6045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A020E97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3ED9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218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D9D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50E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Protetor Solar; Forma Farmacêutica: Creme; Tipo Proteção: Uva/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Uvb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Fator Proteção: Fator 70. Frasco contendo 120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88CB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405875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543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5F5CB9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R$ 495,5000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2BA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06A55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R$ 14.865,0000</w:t>
            </w:r>
          </w:p>
        </w:tc>
      </w:tr>
      <w:tr w:rsidR="007648EF" w:rsidRPr="005B2D9D" w14:paraId="18370882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69DB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219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DF7D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98B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Reagente Para Diagnóstico Clínico 5; Tipo De Análise: Quantitativo De Glicose; Características Adicionais: Capilar; Apresentação: Tira. Com sistema de comodato, a cada 1000 fitas adquiridas, equivale a 1 aparelho.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DA26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339565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5019" w14:textId="1671F22B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1A6858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747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A62DC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DA0F7AC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4E153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04BA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2FE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Reanimador Manual, Tipo Válvula: Válvula Unidirecional Pop Off; Cerca 60 Cmh2o, Material Balão: Plástico, Capacidade Balão: Cerca 1,5 L, Componentes 3: Entrada De O2 E Extensor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Componente 1: Máscara Plástico Rígido C/ Coxim Plástico, Componente 2: Reservatório De O2 Em Plástico C/ Válvula, Tamanhos: Adulto.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6091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456403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70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2ADEF8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R$ 184,1116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7CB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42013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0004152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A51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828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0DD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Reanimador Manual, Tipo Válvula: Válvula Unidirecional Pop Off Cerca 40 Cmh20, Material Balão: Plástico, Capacidade Balão: Cerca 500 ML, Componentes 3: Entrada De O2 E Extensor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Componente 1: Máscara Plástico Rígido C/ Coxim Plástico, Componente 2: Reservatório De O2 Em Plástico C/ Válvula, Tamanhos: Infantil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. 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BF07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456404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00E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AF3A6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R$ 179,1050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8E3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A54BD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E4A213F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6C7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222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E70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F3A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Recipiente Nutrição Enteral; Material: Plástico Transparente; Componentes: Com Tampa Rosqueada, Alça, Etiqueta, Bico Conector; Capacidade: 300 Ml; Apresentação: Embalagem Individual; Graduação: Graduado; Tipo Uso: Descartável; Esterilidade: Estéril, Atóxico.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2B83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395537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B307" w14:textId="2C64204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E70BF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9148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E159D8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02DAAC6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A49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519C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B0B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Repelente; Princípio Ativo: À Base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Icaridina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Concentração: Até 25; Forma Farmacêutica: Spray. Frasco contendo no mínimo 100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1E61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432411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AF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8EFEB6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R$ 149,5900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6C5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E7456A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R$ 2.243,8500</w:t>
            </w:r>
          </w:p>
        </w:tc>
      </w:tr>
      <w:tr w:rsidR="007648EF" w:rsidRPr="005B2D9D" w14:paraId="5BD357A8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D40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EAE2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GL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B49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Revelador Radiológico; Aplicação: Para Processamento Automático; Tipo: Solução Aquosa Concentrada. Galão contendo 38 litros.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3CEC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405619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13BF4" w14:textId="1836462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925E35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0845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C3296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3BF3149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6B6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1F6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GL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98C8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Sabonete Líquido; Aspecto Físico: Líquido Perfumado; Acidez: Neutro; Aplicação: Saboneteira Para Sabonetes Líquidos. Galão contendo 5000 ml.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1E38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417309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17D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BF5E2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R$ 347,0250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F0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677FA0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R$ 1.735,1250</w:t>
            </w:r>
          </w:p>
        </w:tc>
      </w:tr>
      <w:tr w:rsidR="007648EF" w:rsidRPr="005B2D9D" w14:paraId="362EBFA4" w14:textId="77777777" w:rsidTr="00CE3EAA">
        <w:trPr>
          <w:trHeight w:val="3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D2A27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AEE2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PCT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587E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Saco Plástico Lixo; Material: Polietileno Alta Densidade; Altura mínima: 60 Cm; Aplicação: Hospitalar Capacidade: 30 L; Cor: Branco Leitoso; Largura mínima: 50 Cm. Pacote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C6E6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353775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676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20536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R$ 148,8245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86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425E7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77D0863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ACA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227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BD5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PCT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21DAF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Saco Plástico Lixo Capacidade: 50 L, Cor: Branco Leitoso, Largura mínima: 60 CM, Altura mínima: 80 CM, Características Adicionais: Com Inscrição Conforme Modelo E Solda Contínua, Espessura aproximada: 7 Micra, Aplicação: Coleta De Resíduos De Serviços De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Saúde .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Pacote contendo 100 unidades.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9E4D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345591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DAF6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CAFCAD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R$ 163,1820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05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EC21A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023A365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B7A5A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B53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EMB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2596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Sapatilha Hospitalar; Modelo: C/ Elástico; Tipo Uso: Descartável; Material: Não Tecido 100% Polipropileno; Tamanho: Único; Cor: C/ Cor; Gramatura: Cerca De 20 G/M2. Embalagem contendo 100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und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C184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436854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82E2" w14:textId="752D957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45F42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B8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B6DD8D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5E2AD28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0088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229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C45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EFD6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Seringa; Material: Aço Inoxidável; Tipo Uso: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Autoclavável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Capacidade: 1,80 Ml; Características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Retrocarga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Carpule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Aplicação: Refluxo Tradicional.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CA8D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413354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32ED" w14:textId="70CBCD8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1C9859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B7D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7F5A5B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BB22B0F" w14:textId="77777777" w:rsidTr="00CE3EAA">
        <w:trPr>
          <w:trHeight w:val="30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984F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DC7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9AA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Seringa; Material: Polipropileno; Capacidade: 20 Ml; Tipo Bico: Bico Lateral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Vedação: Êmbolo De Borracha; Adicional: Graduada, Numerada; Esterilidade: Estéril, Descartável; Apresentação: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7223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7472" w14:textId="559858A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017F26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6EE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F87BC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B5F7FB0" w14:textId="77777777" w:rsidTr="00CE3EAA">
        <w:trPr>
          <w:trHeight w:val="35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AB22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231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10B2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5F5F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Seringa; Material: Polipropileno; Tipo Vedação: Êmbolo De Borracha; Capacidade: 1 Ml; Tipo Bico: Bico Central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Adicional: Graduada (Escala Ui), Numerada; Apresentação: Embalagem Individual; Tipo Agulha: C/ Agulha 26 G X 1/2";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88F46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439654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8CDC" w14:textId="508F04AB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8C97B2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79A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14ABDC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0C6A3F8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B2819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232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709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A282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Seringa; Material: Polipropileno; Tipo Vedação: Êmbolo De Borracha; Capacidade: 10 Ml; Tipo Bico: Bico Central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Adicional: Graduada, Numerada; Apresentação: Embalagem Individual;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42AF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439626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907D" w14:textId="19B2FED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D0D2D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79B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D2F0B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5983A7F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8D432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56E6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CC58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Seringa; Material: Polipropileno; Tipo Vedação: Êmbolo De Borracha; Capacidade: 3 Ml; Tipo Bico: Bico Central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Adicional: Graduada, Numerada; Apresentação: Embalagem Individual;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1909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41F69" w14:textId="02E68AF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3C5C7F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58A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4F2118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B19E171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08DFA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234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9928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795C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Seringa; Material: Polipropileno; Tipo Vedação: Êmbolo De Borracha; Capacidade: 5 Ml; Tipo Bico: Bico Central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Luer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Slip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Adicional: Graduada, Numerada; Apresentação: Embalagem Individual;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A688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16CD" w14:textId="616D126B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E7C97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891C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B5E48C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F2A016C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A70E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235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A71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92F8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Seringa, Material: Polipropileno, Tipo Vedação: Êmbolo De Borracha, Capacidade: 60 ML, Tipo Bico: Bico Tipo Cateter, Adicional: Graduada, Numerada, Apresentação: Embalagem Individual,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404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439636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CA85" w14:textId="30688F0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7EC2B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304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B5962A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B99E1F5" w14:textId="77777777" w:rsidTr="00CE3EAA">
        <w:trPr>
          <w:trHeight w:val="61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56FE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236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2247A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2E87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Sistema de iluminação para espéculo vagina-Descritivo: Sistema de iluminação para especulo vaginal com fonte Led e Wireless, diâmetro aproximado de 25 mm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x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95 mm,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iluminância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de no mínimo 3.000 Lux, confeccionado em alumínio 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poliacetal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.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carregador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de aproximadamente 57 x 80 x 48 cm, tensão de alimentação de 115 -  230 v e frequência de operação de 50/60 Hz. Bateria interna de aproximadamente 1200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/ 3,7 V,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Lithium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 Garantia mínima de 1 (um) ano. Exigência: fabricado com base nas normas da ABNT.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D1C8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389740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C7E8C" w14:textId="3643EF9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50FB0D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008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920D5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A62D538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E617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237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6E475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362B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Digestivo,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Componentes: Ponta Distal Fechada, C/ Orifícios Laterais, Modelo: Levine, Aplicação: Oro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Nasogástrica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Conector: Conector Padrão C/ Tampa, Embalagem: Embalagem Individual, Comprimento: Cerca 50 CM, Tamanho: Curta, Calibre: Nº 12,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DFFD6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438397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7EEB" w14:textId="674A2FFE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88DF6D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0DB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C71F22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705F44A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9AC1A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3E44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881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Digestivo,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Componentes: Ponta Distal Fechada, C/ Orifícios Laterais, Modelo: Levine, Aplicação: Oro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Nasogástrica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Conector: Conector Padrão C/ Tampa, Embalagem: Embalagem Individual, Comprimento: Cerca 50 CM, Tamanho: Curta, Calibre: Nº 14, Esterilidade: Estéril,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Descartáve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EC8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438398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FE97" w14:textId="2420047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4B2B0E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B9A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35FB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84368DF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9BB2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239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DEC8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8190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Digestivo,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Componentes: Ponta Distal Fechada, C/ Orifícios Laterais, Modelo: Levine, Aplicação: Oro Ou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Nasogástrica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Conector: Conector Padrão C/ Tampa, Embalagem: Embalagem Individual, Comprimento: Cerca 50 CM, Tamanho: Curta, Calibre: Nº 16,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5636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438399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7CC5" w14:textId="7B57C688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95967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8DF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FF9AB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B60B6C5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B0B3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99B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77C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Urinário; Material: Borracha; Componentes: C/ Orifícios Laterais;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Foley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Conector: Conectores Padrão; Embalagem: Embalagem Individual; Vias: 2 Vias Tipo Ponta: Ponta Distal Cilíndrica Fechada; Volume: C/ Balão Cerca 30 Ml; Calibre: 16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French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DE779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436007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5E06D" w14:textId="71683AE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87F9CC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366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06A5C3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A815CDD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5089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55C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6E8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Urinário; Material: Borracha; Componentes: C/ Orifícios Laterais;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Foley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Conector: Conectores Padrão; Embalagem: Embalagem Individual; Vias: 2 Vias; Tipo Ponta: Ponta Distal Cilíndrica Fechada; Volume: C/ Balão Cerca 30 Ml; Calibre: 14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French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7E1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436002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EEE0" w14:textId="46A9891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695D0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89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10792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578A64B" w14:textId="77777777" w:rsidTr="00CE3EAA">
        <w:trPr>
          <w:trHeight w:val="3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4610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242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C169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1BD47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Urinário; Material: Borracha; Componentes: C/ Orifícios Laterais;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Foley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Conector: Conectores Padrão; Embalagem: Embalagem Individual; Vias: 2 Vias; Tipo Ponta: Ponta Distal Cilíndrica Fechada; Volume: C/ Balão Cerca 30 Ml; Calibre: 18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French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57E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436003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7A29" w14:textId="70FDF07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59B3BA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D525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45B81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7B00FB4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0759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B324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508F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Urinário;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Componentes: C/ Orifícios Laterais; Modelo: Uretral; Conector: Conector Padrão C/ Tampa; Embalagem: Embalagem Individual; Comprimento: Cerca 20 Cm; Tipo Ponta: Ponta Distal Cilíndrica Fechada; Calibre: 6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French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5BB8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436228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8150A" w14:textId="58FF7B72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6BC092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2C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879D7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F1F681F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75E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CEC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0EC5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Urinário;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Componentes: C/ Orifícios Laterais; Modelo: Uretral; Conector: Conector Padrão C/ Tampa; Embalagem: Embalagem Individual; Comprimento: Cerca 20 Cm; Tipo Ponta: Ponta Distal Cilíndrica Fechada; Calibre: 8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French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7755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436229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D32C5" w14:textId="5C2F997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62170D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56E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FB8B6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8FF0B3E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A639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AD10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2A0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Urinário;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Componentes: C/ Orifícios Laterais; Modelo: Uretral; Conector: Conector Padrão C/ Tampa; Embalagem: Embalagem Individual; Comprimento: Cerca 40 Cm; Tipo Ponta: Ponta Distal Cilíndrica Fechada; Calibre: 12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French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8660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435986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D16C" w14:textId="291EFD9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891E7C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501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3BEC7A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CF21326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5F35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A09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E30E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Urinário;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Componentes: C/ Orifícios Laterais; Modelo: Uretral; Conector: Conector Padrão C/ Tampa; Embalagem: Embalagem Individual; Comprimento: Cerca 40 Cm; Tipo Ponta: Ponta Distal Cilíndrica Fechada; Calibre: 14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French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17D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435982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D1607" w14:textId="24F251E9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892F3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BC0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D02A4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76B6862" w14:textId="77777777" w:rsidTr="00CE3EAA">
        <w:trPr>
          <w:trHeight w:val="30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5653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6CC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E56F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Sonda Trato Urinário; Modelo: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Foley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Material: Borracha; Calibre: 20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French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Vias: 2 Vias; Conector: Conectores Padrão; Volume: C/ Balão Cerca 30 Ml; Tipo Ponta: Ponta Distal Cilíndrica Fechada; Componentes: C/ Orifícios Laterais; Esterilidade: Estéril, Descartável; Embalagem: Embalagem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C4C8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436010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B35B" w14:textId="7F3D0DE4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DCD7B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EE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E5D96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E232596" w14:textId="77777777" w:rsidTr="00CE3EAA">
        <w:trPr>
          <w:trHeight w:val="12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04E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2B36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9B8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Suporte, Material: Metal, Aplicação: Coletor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Perfurocortante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Características Adicionais: Coletor De 7 Litros.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451E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477927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3EB8" w14:textId="644AD126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F00D6D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A55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FD6BF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195BCD4" w14:textId="77777777" w:rsidTr="00CE3EAA">
        <w:trPr>
          <w:trHeight w:val="10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5E34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249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DEBE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F91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Suporte, Material: Metal, Aplicação: Coletor De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Perfurocortante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Tipo: Coletor De 20 Litros.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7394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464550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6FE4" w14:textId="2546793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4AD72A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DE5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E4469A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8EB2FBE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79DB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0A00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7027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Suporte Para Soro; Material: Aço Inoxidável; Regulagem: Regulagem De Altura Por Trava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Semigiratória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Rodízios: Sem Rodízios; Acabamento Da Estrutura: Pintura Em Epóxi; Pés: Com 4 Pés Em Ferro Fundido; Ganchos: Ganchos Término Em X. Garantia mínima de 12 meses.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60FE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407724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031B" w14:textId="1BA62295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DD1C1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87A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A3D33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6EA0F0E" w14:textId="77777777" w:rsidTr="00CE3EAA">
        <w:trPr>
          <w:trHeight w:val="24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386F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251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E27C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984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Suspensório Escrotal; Material: Tecido Elástico Tipo: Antialérgico Tamanho: Médio Características Adicionais: Faixa Leve,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Ajustável,Fecho</w:t>
            </w:r>
            <w:proofErr w:type="spellEnd"/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Não Cause Desconforto Componente: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Saqueira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Anatômica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C5A8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278670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3C39" w14:textId="4F89668D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B65134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04F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074B8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FE675C1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053B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8863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1099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Suspensório Escrotal; Material: Tecido Elástico. Tipo: Antialérgico, Tamanho: Grande. Características Adicionais: Faixa </w:t>
            </w:r>
            <w:proofErr w:type="spellStart"/>
            <w:proofErr w:type="gramStart"/>
            <w:r w:rsidRPr="005B2D9D">
              <w:rPr>
                <w:color w:val="000000"/>
                <w:sz w:val="16"/>
                <w:szCs w:val="16"/>
              </w:rPr>
              <w:t>Leve,Ajustável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>,Fecho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Não Cause Desconforto. Componente: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Saqueira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Anatômica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A1FD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278669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DB6A" w14:textId="6530007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CF52B5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FE3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001CB7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805AE30" w14:textId="77777777" w:rsidTr="00CE3EAA">
        <w:trPr>
          <w:trHeight w:val="15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066C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479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0320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Tábua De Massagem Cardíaca, Altura: Cerca De 0,6 CM, Comprimento: Cerca De 42 CM, Material: Polímero, Largura: Cerca De 42 CM.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D447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427815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3D7D" w14:textId="7D8DEB5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928A23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5F4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228886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F93D819" w14:textId="77777777" w:rsidTr="00CE3EAA">
        <w:trPr>
          <w:trHeight w:val="31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8281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73DE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F3D5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2D9D">
              <w:rPr>
                <w:color w:val="000000"/>
                <w:sz w:val="16"/>
                <w:szCs w:val="16"/>
              </w:rPr>
              <w:t>Termohigrômetro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Tipo: Digital; Faixa Temperatura: -40 A 70 °C; Resolução: 1 °C; Aplicação: Monitoramento Temperatura E Humidade; Características Adicionais: Alarme Via Led; Visor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Lcd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Com Dupla Indicação; Faixa Medição Umidade Relativa: 0 A 100 Per. Deverá medir temperatura interna e externa.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1B5D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474251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7EAD" w14:textId="488AE90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E2AB73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C43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2A8C4D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9E21242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6242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6BE2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A60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Termômetro Clínico; Componentes: C/ Alarmes, Medição À Distância; Ajuste: Digital, Infravermelho; Escala: Até 50 °C; Tipo: Uso Em Testa; Memória: Memória Até 10 Medições.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47452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438089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49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40AFA5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R$ 618,3620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C0E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3C14E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5D76EA3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3410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5A5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498E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Termômetro Clínico; Componentes: C/ Alarmes; Ajuste: Digital; Escala: Até 45 °C; Embalagem: Embalagem Individual; Tipo: Uso Axilar E Oral; Memória: Memória Última Medição.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B683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435801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78D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D3A04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F77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5F868C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C3FA619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C116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257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33F2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AAC9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Tesoura Instrumental; Material: Aço Inoxidável; Haste: Haste Reta; Modelo 1: Íris; Característica Ponta: Romba; Comprimento Total: Cerca De 12 Cm; Tipo Ponta: Ponta Reta;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B6A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471570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8510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918648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R$ 51,7512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C49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885B36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3AEE386" w14:textId="77777777" w:rsidTr="00CE3EAA">
        <w:trPr>
          <w:trHeight w:val="27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3CB5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CECF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CE06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Tesoura Instrumental; Material: Aço Inoxidável; Haste: Haste Reta; Modelo 1: Spencer / Buck; Comprimento Total: Cerca De 12 Cm; Tipo Ponta: Ponta Reta;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9D3A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471593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A118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ACF29A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R$ 49,6047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D68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4F986A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53D6545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B4A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259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3807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3A56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Tesoura Instrumental; Modelo 1: Íris; Tipo Ponta: Ponta Curva; Característica Ponta: Romba; Haste: Haste Reta; Comprimento Total: Cerca De 12 Cm;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E24C8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471577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F2D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652B27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R$ 25,0950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5898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CAA58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2129E0E1" w14:textId="77777777" w:rsidTr="00CE3EAA">
        <w:trPr>
          <w:trHeight w:val="20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2BC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8942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7BB2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Tesoura Instrumental, Material: Aço Inoxidável, Haste: Haste Reta, Modelo 1: Íris, Característica Ponta: Fina C/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Vídea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Comprimento Total: Cerca De 12 CM, Tipo Ponta: Ponta Reta,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2FEF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471569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132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429BFF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R$ 32,2110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4A3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5EC9C0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470E2359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4E91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FBB0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7C0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Tesoura Instrumental; Modelo 1: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Mayo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Stille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Ponta: Ponta Curva; Haste: Haste Reta; Comprimento Total: Cerca De 16 Cm;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E2C9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471497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03D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EECC29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R$ 47,9819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0E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019563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5237D844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EE83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F92D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154E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Tesoura Instrumental; Modelo 1: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Mayo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Stille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Ponta: Ponta Reta; Haste: Haste Reta; Comprimento Total: Cerca De 20 Cm; Material: Aço Inoxidável; Esterilidade: Esterilizável.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824C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471494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84C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B4BF1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R$ 75,8757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DD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D3B2CF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EE2E0B4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083D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263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DBDF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DB32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Tesoura Instrumental; Modelo 1: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Metzenbaum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Ponta: Ponta Curva; Característica Ponta: Delicada; Haste: Haste Reta; Comprimento Total: Cerca De 16 Cm; Material: Aço Inoxidável; Esterilidade: Esterilizável. Delicada.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EB3C3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471539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1C7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0A755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R$ 55,8232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87A7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EFE5A8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06E9B1C1" w14:textId="77777777" w:rsidTr="00CE3EAA">
        <w:trPr>
          <w:trHeight w:val="202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32B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7DE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43F1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Teste rápido para gravidez; Tipo: Conjunto Completo. Tipo De Análise: Qualitativo De Beta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Hcg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. Método: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Imunocromatografia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. Apresentação: Teste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6391D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356905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F7DD" w14:textId="1419E1BF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1C26832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F71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74D2DF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C4E27B0" w14:textId="77777777" w:rsidTr="00CE3EAA">
        <w:trPr>
          <w:trHeight w:val="17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4FC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833C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FRD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669C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Toalha De Papel; Material: Papel; medidas mínimas: 20x23 cm; Cor: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Branca;  Características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Adicionais: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Interfolhada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Tipo Folha: 2 Dobras. Fardo contendo 1000 folhas.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5AC8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301468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5C5C" w14:textId="3FF62511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00BFA9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F2B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4A3D5C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R$ 5.247,0000</w:t>
            </w:r>
          </w:p>
        </w:tc>
      </w:tr>
      <w:tr w:rsidR="007648EF" w:rsidRPr="005B2D9D" w14:paraId="723FD2EB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55B5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DC84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879E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Tubo Endotraqueal; Material: Silicone; Modelo: Curva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Magill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Calibre: 7,5; Tipo Ponta: C/ Ponta Distal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Atraumática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931F0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451413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A5AC" w14:textId="60F8DE5B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7F59770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FC3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CD3BE7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75194513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B77D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06F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4EA6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Tubo Endotraqueal; Material: Silicone; Modelo: Curva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Magill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Calibre: 6,5; Tipo Ponta: C/ Ponta Distal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Atraumática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04B0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451421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2EF1" w14:textId="46773973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A47BBA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CE6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5CFD1B9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5826C85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BF17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268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A92E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1B43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Tubo Endotraqueal; Material: Silicone; Modelo: Curva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Magill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; Calibre: 5,5; Tipo Ponta: C/ Ponta Distal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Atraumática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; Componente 1: Balão Alto Volume E Baixa Pressão; Componente 2: Radiopaco, Graduado; Tipo Conector: Conector Padrão. Esterilidade: Estéril, Uso Único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C03E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451419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0E1B" w14:textId="66E3DC4C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081FF83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A6E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1EDA93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8677B72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9D84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269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9E6FF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F6CA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Tubo Endotraqueal; Material: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Pvc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Siliconizado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Modelo: Curva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Magill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, Calibre: 3,0. Tipo Ponta: C/ Ponta Distal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Atraumática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 E Orifício Murphy. Componente 2: Radiopaco, Graduado. Tipo Conector: Conector Padrão. Esterilidade: Estéril, Uso Único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7F5FF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451424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4FB60" w14:textId="4E87428C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272C4D2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51E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38B772B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EDCA268" w14:textId="77777777" w:rsidTr="00CE3EAA">
        <w:trPr>
          <w:trHeight w:val="2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7A18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270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D6F9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EFE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Tubo Para Coleta De Amostra Biológica; Material: Plástico; Componentes: Com Edta-K2 E Gel Separador; Uso: Coleta De Sangue; Característica Adicional: À Vácuo; Volume: 3,5 Ml; Esterilidade: Estéril, Descartável.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6E3C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469645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DAD00" w14:textId="3610E720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192B31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5363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C47F05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D3500D8" w14:textId="77777777" w:rsidTr="00CE3EAA">
        <w:trPr>
          <w:trHeight w:val="43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F576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271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912B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FB977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Umidificador para Oxigênio, Frasco Plástico 250ML Frasco em polietileno;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borbulhador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: Polipropileno (PP) / Tubo em Polietileno (PE); tampa: Polipropileno (PP); Bico: Poliamida (PA); Conexão de entrada com rosca metálica conforme especificações das normas ABNT; Capacidade: 250 ml; </w:t>
            </w:r>
            <w:proofErr w:type="gramStart"/>
            <w:r w:rsidRPr="005B2D9D">
              <w:rPr>
                <w:color w:val="000000"/>
                <w:sz w:val="16"/>
                <w:szCs w:val="16"/>
              </w:rPr>
              <w:t>Compatível</w:t>
            </w:r>
            <w:proofErr w:type="gramEnd"/>
            <w:r w:rsidRPr="005B2D9D">
              <w:rPr>
                <w:color w:val="000000"/>
                <w:sz w:val="16"/>
                <w:szCs w:val="16"/>
              </w:rPr>
              <w:t xml:space="preserve"> com extensão/ prolongamento do cateter nasal tipo óculos.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AF30E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621755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3E5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4393A324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R$ 84,3055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6895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4F46E110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6CA1EEB0" w14:textId="77777777" w:rsidTr="00CE3EAA">
        <w:trPr>
          <w:trHeight w:val="255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E5D19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lastRenderedPageBreak/>
              <w:t>272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6610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EDF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Válvula Reguladora Cilindro Gás; Material: Latão Forjado; Componentes: 2 Manômetros; Vazão: 30 M3/H; Pressão Saída: 10 Kgf/Cm2; Tipo Fechamento: Manual; Pressão Entrada: 200 Kgf/Cm2; Características Adicionais: Sem Filtro; Tipo Rosca: Para Oxigênio.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9B47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349869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C2C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33D61BF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R$ 311,7735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C99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2B155671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34E1811D" w14:textId="77777777" w:rsidTr="00CE3EAA">
        <w:trPr>
          <w:trHeight w:val="28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EB446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273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6AF48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>UND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F2C6E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color w:val="000000"/>
                <w:sz w:val="16"/>
                <w:szCs w:val="16"/>
              </w:rPr>
            </w:pPr>
            <w:r w:rsidRPr="005B2D9D">
              <w:rPr>
                <w:color w:val="000000"/>
                <w:sz w:val="16"/>
                <w:szCs w:val="16"/>
              </w:rPr>
              <w:t xml:space="preserve">Vestuário Proteção; Material: 100% Polietileno (Tipo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Tyvek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 xml:space="preserve">); Componentes: Macacão; Descartável Com Capuz, Zíper Frontal; Cor: Branca; Tamanho: Grande; Características Adicionais: Elástico Nos; Punhos, </w:t>
            </w:r>
            <w:proofErr w:type="spellStart"/>
            <w:r w:rsidRPr="005B2D9D">
              <w:rPr>
                <w:color w:val="000000"/>
                <w:sz w:val="16"/>
                <w:szCs w:val="16"/>
              </w:rPr>
              <w:t>Tonozelos</w:t>
            </w:r>
            <w:proofErr w:type="spellEnd"/>
            <w:r w:rsidRPr="005B2D9D">
              <w:rPr>
                <w:color w:val="000000"/>
                <w:sz w:val="16"/>
                <w:szCs w:val="16"/>
              </w:rPr>
              <w:t>, Capuz, Costura Dupla; Tipo Uso: Proteção Individual.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8588B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397779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AB82" w14:textId="417F908A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14:paraId="6D2559FD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2EDA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34E4496C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7648EF" w:rsidRPr="005B2D9D" w14:paraId="1523CDB6" w14:textId="77777777" w:rsidTr="00CE3EA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2F6F2" w14:textId="77777777" w:rsidR="007648EF" w:rsidRPr="005B2D9D" w:rsidRDefault="007648EF" w:rsidP="00CE3EAA">
            <w:pPr>
              <w:spacing w:line="240" w:lineRule="auto"/>
              <w:ind w:left="0" w:hanging="2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91B5" w14:textId="77777777" w:rsidR="007648EF" w:rsidRPr="005B2D9D" w:rsidRDefault="007648EF" w:rsidP="00CE3EAA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AA6E4" w14:textId="77777777" w:rsidR="007648EF" w:rsidRPr="005B2D9D" w:rsidRDefault="007648EF" w:rsidP="00CE3EAA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16660" w14:textId="77777777" w:rsidR="007648EF" w:rsidRPr="005B2D9D" w:rsidRDefault="007648EF" w:rsidP="00CE3EAA">
            <w:pPr>
              <w:spacing w:line="240" w:lineRule="auto"/>
              <w:ind w:left="0" w:hanging="2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39C7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0227D61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R$ 72.987,5709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0D645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A98DB5A" w14:textId="77777777" w:rsidR="007648EF" w:rsidRPr="005B2D9D" w:rsidRDefault="007648EF" w:rsidP="00CE3EAA">
            <w:pPr>
              <w:spacing w:line="240" w:lineRule="auto"/>
              <w:ind w:left="0" w:hanging="2"/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5B2D9D">
              <w:rPr>
                <w:rFonts w:ascii="Calibri" w:hAnsi="Calibri" w:cs="Calibri"/>
                <w:color w:val="000000"/>
                <w:sz w:val="16"/>
                <w:szCs w:val="16"/>
              </w:rPr>
              <w:t>R$ 49.272,8010</w:t>
            </w:r>
          </w:p>
        </w:tc>
      </w:tr>
    </w:tbl>
    <w:p w14:paraId="1BF1AF0B" w14:textId="77777777" w:rsidR="00660692" w:rsidRDefault="00660692" w:rsidP="00410D8B">
      <w:pPr>
        <w:ind w:leftChars="0" w:left="0" w:right="-426" w:firstLineChars="0" w:firstLine="0"/>
        <w:jc w:val="both"/>
        <w:rPr>
          <w:rFonts w:eastAsia="Merriweather"/>
          <w:bCs/>
          <w:color w:val="000000" w:themeColor="text1"/>
        </w:rPr>
      </w:pPr>
    </w:p>
    <w:p w14:paraId="49C50DDA" w14:textId="77777777" w:rsidR="0043341B" w:rsidRPr="00AC7CC5" w:rsidRDefault="0043341B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Prazos:</w:t>
      </w:r>
      <w:r w:rsidRPr="00AC7CC5">
        <w:rPr>
          <w:color w:val="000000" w:themeColor="text1"/>
        </w:rPr>
        <w:t xml:space="preserve"> </w:t>
      </w:r>
    </w:p>
    <w:p w14:paraId="27B141DC" w14:textId="3391B965" w:rsidR="0043341B" w:rsidRPr="009134D2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9134D2">
        <w:rPr>
          <w:rFonts w:eastAsia="Merriweather"/>
        </w:rPr>
        <w:t xml:space="preserve">Previsão de data em que deve ser assinado o instrumento contratual: </w:t>
      </w:r>
      <w:r w:rsidR="00A85871">
        <w:rPr>
          <w:rFonts w:eastAsia="Merriweather"/>
        </w:rPr>
        <w:t>março</w:t>
      </w:r>
      <w:r w:rsidR="001B0992" w:rsidRPr="009134D2">
        <w:rPr>
          <w:rFonts w:eastAsia="Merriweather"/>
        </w:rPr>
        <w:t xml:space="preserve"> de 202</w:t>
      </w:r>
      <w:r w:rsidR="00A85871">
        <w:rPr>
          <w:rFonts w:eastAsia="Merriweather"/>
        </w:rPr>
        <w:t>5</w:t>
      </w:r>
      <w:r w:rsidR="001B0992" w:rsidRPr="009134D2">
        <w:rPr>
          <w:rFonts w:eastAsia="Merriweather"/>
        </w:rPr>
        <w:t>.</w:t>
      </w:r>
    </w:p>
    <w:p w14:paraId="740C4E05" w14:textId="77777777" w:rsidR="006F5058" w:rsidRPr="00835A7E" w:rsidRDefault="006F5058" w:rsidP="006F5058">
      <w:pPr>
        <w:pStyle w:val="PargrafodaLista"/>
        <w:tabs>
          <w:tab w:val="left" w:pos="426"/>
        </w:tabs>
        <w:ind w:leftChars="0" w:left="756" w:right="-426" w:firstLineChars="0" w:firstLine="0"/>
        <w:jc w:val="both"/>
        <w:rPr>
          <w:rFonts w:eastAsia="Merriweather"/>
          <w:color w:val="FF0000"/>
        </w:rPr>
      </w:pPr>
    </w:p>
    <w:p w14:paraId="47A87AD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</w:rPr>
      </w:pPr>
      <w:r w:rsidRPr="00AC7CC5">
        <w:rPr>
          <w:rFonts w:eastAsia="Merriweather"/>
          <w:b/>
        </w:rPr>
        <w:t>Requisitos da contratação</w:t>
      </w:r>
    </w:p>
    <w:p w14:paraId="257E5391" w14:textId="350E1773" w:rsidR="0043341B" w:rsidRPr="003400EA" w:rsidRDefault="0043341B" w:rsidP="00A74EBF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</w:rPr>
      </w:pPr>
      <w:r w:rsidRPr="00A66FD0">
        <w:rPr>
          <w:rFonts w:eastAsia="Merriweather"/>
        </w:rPr>
        <w:t xml:space="preserve">Garantia do Produto e de Execução: </w:t>
      </w:r>
      <w:r w:rsidR="00A66FD0" w:rsidRPr="003400EA">
        <w:rPr>
          <w:rFonts w:eastAsia="Merriweather"/>
        </w:rPr>
        <w:t>Não se aplica</w:t>
      </w:r>
      <w:r w:rsidR="005F2178" w:rsidRPr="003400EA">
        <w:rPr>
          <w:rFonts w:eastAsia="Merriweather"/>
        </w:rPr>
        <w:t>.</w:t>
      </w:r>
    </w:p>
    <w:p w14:paraId="7A58AF00" w14:textId="0ACDCF72" w:rsidR="0043341B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>Local da entrega</w:t>
      </w:r>
      <w:r w:rsidR="00171E50">
        <w:rPr>
          <w:rFonts w:eastAsia="Merriweather"/>
          <w:color w:val="000000" w:themeColor="text1"/>
        </w:rPr>
        <w:t xml:space="preserve">: </w:t>
      </w:r>
      <w:r w:rsidR="00FF0F9C">
        <w:rPr>
          <w:rFonts w:eastAsia="Merriweather"/>
          <w:color w:val="000000" w:themeColor="text1"/>
        </w:rPr>
        <w:t>Almoxarifado Central, Corpo de Bombeiros</w:t>
      </w:r>
      <w:r w:rsidR="000F21C0">
        <w:rPr>
          <w:rFonts w:eastAsia="Merriweather"/>
          <w:color w:val="000000" w:themeColor="text1"/>
        </w:rPr>
        <w:t xml:space="preserve"> </w:t>
      </w:r>
      <w:r w:rsidR="00171E50">
        <w:rPr>
          <w:rFonts w:eastAsia="Merriweather"/>
        </w:rPr>
        <w:t>ou de acordo com a solicitação de fornecimento/empenho.</w:t>
      </w:r>
    </w:p>
    <w:p w14:paraId="373E7E39" w14:textId="1C882DD8" w:rsidR="00946C8A" w:rsidRPr="00171E50" w:rsidRDefault="00946C8A" w:rsidP="00171E50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5F2178">
        <w:rPr>
          <w:rFonts w:eastAsia="Merriweather"/>
          <w:color w:val="000000" w:themeColor="text1"/>
        </w:rPr>
        <w:t>Endereço de entrega:</w:t>
      </w:r>
      <w:r w:rsidR="000F24EC" w:rsidRPr="005F2178">
        <w:rPr>
          <w:color w:val="000000" w:themeColor="text1"/>
        </w:rPr>
        <w:t xml:space="preserve"> </w:t>
      </w:r>
      <w:r w:rsidR="001E741E" w:rsidRPr="001E741E">
        <w:rPr>
          <w:color w:val="000000" w:themeColor="text1"/>
        </w:rPr>
        <w:t>Avenida Prefeito Moacyr Castanho nº1434, Centro</w:t>
      </w:r>
      <w:r w:rsidR="001E741E">
        <w:rPr>
          <w:color w:val="000000" w:themeColor="text1"/>
        </w:rPr>
        <w:t xml:space="preserve"> (Almoxarifado Central) e/ou </w:t>
      </w:r>
      <w:r w:rsidR="001E741E" w:rsidRPr="001E741E">
        <w:rPr>
          <w:color w:val="000000" w:themeColor="text1"/>
        </w:rPr>
        <w:t xml:space="preserve">Av. </w:t>
      </w:r>
      <w:proofErr w:type="spellStart"/>
      <w:r w:rsidR="001E741E" w:rsidRPr="001E741E">
        <w:rPr>
          <w:color w:val="000000" w:themeColor="text1"/>
        </w:rPr>
        <w:t>Edelina</w:t>
      </w:r>
      <w:proofErr w:type="spellEnd"/>
      <w:r w:rsidR="001E741E" w:rsidRPr="001E741E">
        <w:rPr>
          <w:color w:val="000000" w:themeColor="text1"/>
        </w:rPr>
        <w:t xml:space="preserve"> </w:t>
      </w:r>
      <w:proofErr w:type="spellStart"/>
      <w:r w:rsidR="001E741E" w:rsidRPr="001E741E">
        <w:rPr>
          <w:color w:val="000000" w:themeColor="text1"/>
        </w:rPr>
        <w:t>Meneghel</w:t>
      </w:r>
      <w:proofErr w:type="spellEnd"/>
      <w:r w:rsidR="001E741E" w:rsidRPr="001E741E">
        <w:rPr>
          <w:color w:val="000000" w:themeColor="text1"/>
        </w:rPr>
        <w:t xml:space="preserve"> </w:t>
      </w:r>
      <w:proofErr w:type="spellStart"/>
      <w:r w:rsidR="001E741E" w:rsidRPr="001E741E">
        <w:rPr>
          <w:color w:val="000000" w:themeColor="text1"/>
        </w:rPr>
        <w:t>Rando</w:t>
      </w:r>
      <w:proofErr w:type="spellEnd"/>
      <w:r w:rsidR="001E741E" w:rsidRPr="001E741E">
        <w:rPr>
          <w:color w:val="000000" w:themeColor="text1"/>
        </w:rPr>
        <w:t xml:space="preserve"> nº 375, Vila Macedo</w:t>
      </w:r>
      <w:r w:rsidR="001E741E">
        <w:rPr>
          <w:color w:val="000000" w:themeColor="text1"/>
        </w:rPr>
        <w:t xml:space="preserve"> (Corpo de Bombeiros)</w:t>
      </w:r>
      <w:r w:rsidR="00171E50">
        <w:rPr>
          <w:rFonts w:eastAsia="Merriweather"/>
        </w:rPr>
        <w:t>.</w:t>
      </w:r>
    </w:p>
    <w:p w14:paraId="737D27D9" w14:textId="65E390D4" w:rsidR="00946C8A" w:rsidRPr="00AC7CC5" w:rsidRDefault="00946C8A" w:rsidP="000F24EC">
      <w:pPr>
        <w:pStyle w:val="PargrafodaLista"/>
        <w:numPr>
          <w:ilvl w:val="1"/>
          <w:numId w:val="19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Telefone de Contato: </w:t>
      </w:r>
      <w:r w:rsidR="000F24EC" w:rsidRPr="00AC7CC5">
        <w:rPr>
          <w:rFonts w:eastAsia="Merriweather"/>
          <w:color w:val="000000" w:themeColor="text1"/>
        </w:rPr>
        <w:t xml:space="preserve">(43) </w:t>
      </w:r>
      <w:r w:rsidR="009134D2">
        <w:rPr>
          <w:rFonts w:eastAsia="Merriweather"/>
          <w:color w:val="000000" w:themeColor="text1"/>
        </w:rPr>
        <w:t>35</w:t>
      </w:r>
      <w:r w:rsidR="005F6D91">
        <w:rPr>
          <w:rFonts w:eastAsia="Merriweather"/>
          <w:color w:val="000000" w:themeColor="text1"/>
        </w:rPr>
        <w:t>42-4525 / (43) 3542-2990</w:t>
      </w:r>
      <w:r w:rsidR="00BB6CC3">
        <w:rPr>
          <w:rFonts w:eastAsia="Merriweather"/>
          <w:color w:val="000000" w:themeColor="text1"/>
        </w:rPr>
        <w:t>.</w:t>
      </w:r>
    </w:p>
    <w:p w14:paraId="124D6846" w14:textId="04EA1798" w:rsid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  <w:color w:val="000000" w:themeColor="text1"/>
        </w:rPr>
        <w:t xml:space="preserve">Horário da Entrega: </w:t>
      </w:r>
      <w:r w:rsidR="00573C8F" w:rsidRPr="005B335A">
        <w:rPr>
          <w:rFonts w:eastAsia="Merriweather"/>
          <w:color w:val="000000" w:themeColor="text1"/>
          <w:sz w:val="22"/>
          <w:szCs w:val="22"/>
        </w:rPr>
        <w:t>08h00 às 10h30 e das 13h00 às 16h00</w:t>
      </w:r>
      <w:r w:rsidR="002A70CD">
        <w:rPr>
          <w:rFonts w:eastAsia="Merriweather"/>
        </w:rPr>
        <w:t>.</w:t>
      </w:r>
    </w:p>
    <w:p w14:paraId="0E61F226" w14:textId="3A08AA69" w:rsidR="00B10CE0" w:rsidRPr="00647667" w:rsidRDefault="00946C8A" w:rsidP="0076645A">
      <w:pPr>
        <w:pStyle w:val="PargrafodaLista"/>
        <w:numPr>
          <w:ilvl w:val="1"/>
          <w:numId w:val="19"/>
        </w:numPr>
        <w:tabs>
          <w:tab w:val="left" w:pos="426"/>
        </w:tabs>
        <w:suppressAutoHyphens w:val="0"/>
        <w:spacing w:line="240" w:lineRule="auto"/>
        <w:ind w:leftChars="0" w:left="0" w:right="-426" w:firstLineChars="0" w:firstLine="0"/>
        <w:jc w:val="both"/>
        <w:textDirection w:val="lrTb"/>
        <w:textAlignment w:val="auto"/>
        <w:outlineLvl w:val="9"/>
        <w:rPr>
          <w:rFonts w:eastAsia="Merriweather"/>
        </w:rPr>
      </w:pPr>
      <w:r w:rsidRPr="00647667">
        <w:rPr>
          <w:rFonts w:eastAsia="Merriweather"/>
        </w:rPr>
        <w:t xml:space="preserve">Data da vigência do contrato: </w:t>
      </w:r>
      <w:r w:rsidR="00BB6CC3">
        <w:rPr>
          <w:rFonts w:eastAsia="Merriweather"/>
        </w:rPr>
        <w:t>1</w:t>
      </w:r>
      <w:r w:rsidR="00EA3649">
        <w:rPr>
          <w:rFonts w:eastAsia="Merriweather"/>
        </w:rPr>
        <w:t>2</w:t>
      </w:r>
      <w:r w:rsidR="000F24EC" w:rsidRPr="00647667">
        <w:rPr>
          <w:rFonts w:eastAsia="Merriweather"/>
        </w:rPr>
        <w:t xml:space="preserve"> (</w:t>
      </w:r>
      <w:r w:rsidR="00647667">
        <w:rPr>
          <w:rFonts w:eastAsia="Merriweather"/>
        </w:rPr>
        <w:t>do</w:t>
      </w:r>
      <w:r w:rsidR="00BB6CC3">
        <w:rPr>
          <w:rFonts w:eastAsia="Merriweather"/>
        </w:rPr>
        <w:t>ze</w:t>
      </w:r>
      <w:r w:rsidR="000F24EC" w:rsidRPr="00647667">
        <w:rPr>
          <w:rFonts w:eastAsia="Merriweather"/>
        </w:rPr>
        <w:t xml:space="preserve">) </w:t>
      </w:r>
      <w:r w:rsidR="005F2178" w:rsidRPr="00647667">
        <w:rPr>
          <w:rFonts w:eastAsia="Merriweather"/>
        </w:rPr>
        <w:t>meses</w:t>
      </w:r>
      <w:r w:rsidR="00BB6CC3">
        <w:rPr>
          <w:rFonts w:eastAsia="Merriweather"/>
        </w:rPr>
        <w:t>, podendo ser prorrogado de acordo com a lei vigente</w:t>
      </w:r>
      <w:r w:rsidR="005F2178" w:rsidRPr="00647667">
        <w:rPr>
          <w:rFonts w:eastAsia="Merriweather"/>
        </w:rPr>
        <w:t>.</w:t>
      </w:r>
    </w:p>
    <w:p w14:paraId="0B8AE8C8" w14:textId="25536380" w:rsidR="0043341B" w:rsidRPr="00AC7CC5" w:rsidRDefault="0043341B" w:rsidP="00B10CE0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b/>
          <w:color w:val="000000" w:themeColor="text1"/>
        </w:rPr>
      </w:pPr>
    </w:p>
    <w:p w14:paraId="6B10E97D" w14:textId="77777777" w:rsidR="0043341B" w:rsidRPr="00AC7CC5" w:rsidRDefault="00946C8A" w:rsidP="0043341B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0F21C0">
        <w:rPr>
          <w:rFonts w:eastAsia="Merriweather"/>
          <w:b/>
          <w:color w:val="000000" w:themeColor="text1"/>
        </w:rPr>
        <w:t>Créditos orçamentários</w:t>
      </w:r>
      <w:r w:rsidRPr="00AC7CC5">
        <w:rPr>
          <w:rFonts w:eastAsia="Merriweather"/>
          <w:b/>
          <w:color w:val="000000" w:themeColor="text1"/>
        </w:rPr>
        <w:t>:</w:t>
      </w:r>
    </w:p>
    <w:p w14:paraId="02DA6064" w14:textId="5475321E" w:rsidR="00946C8A" w:rsidRPr="003B68AE" w:rsidRDefault="00946C8A" w:rsidP="00A579C7">
      <w:pPr>
        <w:pStyle w:val="PargrafodaLista"/>
        <w:numPr>
          <w:ilvl w:val="1"/>
          <w:numId w:val="19"/>
        </w:numPr>
        <w:tabs>
          <w:tab w:val="left" w:pos="567"/>
        </w:tabs>
        <w:ind w:leftChars="0" w:firstLineChars="0"/>
        <w:jc w:val="both"/>
        <w:rPr>
          <w:rFonts w:eastAsia="Merriweather"/>
          <w:color w:val="000000" w:themeColor="text1"/>
        </w:rPr>
      </w:pPr>
      <w:r w:rsidRPr="002F2480">
        <w:rPr>
          <w:rFonts w:eastAsia="Merriweather"/>
          <w:color w:val="000000" w:themeColor="text1"/>
        </w:rPr>
        <w:t xml:space="preserve">Valor estimado da contratação mediante orçamento prévio: </w:t>
      </w:r>
      <w:bookmarkStart w:id="5" w:name="_Hlk165360400"/>
      <w:r w:rsidR="00ED3104" w:rsidRPr="00ED3104">
        <w:rPr>
          <w:rFonts w:eastAsia="Merriweather"/>
          <w:color w:val="000000" w:themeColor="text1"/>
        </w:rPr>
        <w:t>R$ 122.260,3719</w:t>
      </w:r>
      <w:r w:rsidR="0087514B" w:rsidRPr="0087514B">
        <w:rPr>
          <w:rFonts w:eastAsia="Merriweather"/>
          <w:color w:val="000000" w:themeColor="text1"/>
        </w:rPr>
        <w:t xml:space="preserve"> </w:t>
      </w:r>
      <w:r w:rsidR="0087514B" w:rsidRPr="003B68AE">
        <w:rPr>
          <w:rFonts w:eastAsia="Merriweather"/>
          <w:color w:val="000000" w:themeColor="text1"/>
        </w:rPr>
        <w:t>(</w:t>
      </w:r>
      <w:r w:rsidR="00ED3104" w:rsidRPr="00ED3104">
        <w:rPr>
          <w:rFonts w:eastAsia="Merriweather"/>
          <w:color w:val="000000" w:themeColor="text1"/>
        </w:rPr>
        <w:t>Cento e vinte e dois</w:t>
      </w:r>
      <w:r w:rsidR="005436A2">
        <w:rPr>
          <w:rFonts w:eastAsia="Merriweather"/>
          <w:color w:val="000000" w:themeColor="text1"/>
        </w:rPr>
        <w:t xml:space="preserve"> mil, duzentos e sessenta reais e três mil, setecentos e dezenove décimos de milésimos de real</w:t>
      </w:r>
      <w:r w:rsidR="003B68AE" w:rsidRPr="003B68AE">
        <w:rPr>
          <w:rFonts w:eastAsia="Merriweather"/>
          <w:color w:val="000000" w:themeColor="text1"/>
        </w:rPr>
        <w:t>)</w:t>
      </w:r>
      <w:r w:rsidR="0087514B" w:rsidRPr="003B68AE">
        <w:rPr>
          <w:rFonts w:eastAsia="Merriweather"/>
          <w:color w:val="000000" w:themeColor="text1"/>
        </w:rPr>
        <w:t>.</w:t>
      </w:r>
    </w:p>
    <w:bookmarkEnd w:id="5"/>
    <w:p w14:paraId="56ED4DF9" w14:textId="149EE234" w:rsidR="000F21C0" w:rsidRPr="000F21C0" w:rsidRDefault="00946C8A" w:rsidP="000F21C0">
      <w:pPr>
        <w:pStyle w:val="PargrafodaLista"/>
        <w:numPr>
          <w:ilvl w:val="3"/>
          <w:numId w:val="19"/>
        </w:numPr>
        <w:ind w:leftChars="0" w:firstLineChars="0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Custeio</w:t>
      </w:r>
      <w:r w:rsidRPr="00ED3104">
        <w:rPr>
          <w:rFonts w:eastAsia="Merriweather"/>
          <w:color w:val="000000" w:themeColor="text1"/>
        </w:rPr>
        <w:t xml:space="preserve">: </w:t>
      </w:r>
      <w:r w:rsidR="0087514B" w:rsidRPr="00ED3104">
        <w:rPr>
          <w:rFonts w:eastAsia="Merriweather"/>
          <w:color w:val="000000" w:themeColor="text1"/>
        </w:rPr>
        <w:t>R$</w:t>
      </w:r>
      <w:r w:rsidR="002E1A6B">
        <w:rPr>
          <w:rFonts w:eastAsia="Merriweather"/>
          <w:color w:val="000000" w:themeColor="text1"/>
        </w:rPr>
        <w:t xml:space="preserve"> 114.523,7279</w:t>
      </w:r>
      <w:r w:rsidR="0087514B" w:rsidRPr="0087514B">
        <w:rPr>
          <w:rFonts w:eastAsia="Merriweather"/>
          <w:color w:val="000000" w:themeColor="text1"/>
        </w:rPr>
        <w:t xml:space="preserve"> (</w:t>
      </w:r>
      <w:r w:rsidR="002E1A6B" w:rsidRPr="002E1A6B">
        <w:rPr>
          <w:rFonts w:eastAsia="Merriweather"/>
          <w:color w:val="000000" w:themeColor="text1"/>
        </w:rPr>
        <w:t>Cento e quatorze mil, quinhentos e vinte e três reais</w:t>
      </w:r>
      <w:r w:rsidR="006201A6">
        <w:rPr>
          <w:rFonts w:eastAsia="Merriweather"/>
          <w:color w:val="000000" w:themeColor="text1"/>
        </w:rPr>
        <w:t xml:space="preserve"> e sete mil, duzentos e setenta e nove décimos de milésimo de real</w:t>
      </w:r>
      <w:r w:rsidR="003B68AE">
        <w:rPr>
          <w:rFonts w:eastAsia="Merriweather"/>
          <w:color w:val="000000" w:themeColor="text1"/>
        </w:rPr>
        <w:t>)</w:t>
      </w:r>
      <w:r w:rsidR="0087514B" w:rsidRPr="0087514B">
        <w:rPr>
          <w:rFonts w:eastAsia="Merriweather"/>
          <w:color w:val="000000" w:themeColor="text1"/>
        </w:rPr>
        <w:t>.</w:t>
      </w:r>
    </w:p>
    <w:p w14:paraId="27EE137A" w14:textId="79B6296C" w:rsidR="00254EFC" w:rsidRPr="000F21C0" w:rsidRDefault="00946C8A" w:rsidP="004D19B3">
      <w:pPr>
        <w:pStyle w:val="PargrafodaLista"/>
        <w:numPr>
          <w:ilvl w:val="3"/>
          <w:numId w:val="19"/>
        </w:numPr>
        <w:ind w:leftChars="0" w:firstLineChars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 xml:space="preserve">Valor estimado investimento: </w:t>
      </w:r>
      <w:r w:rsidR="00254EFC" w:rsidRPr="000F21C0">
        <w:rPr>
          <w:rFonts w:eastAsia="Merriweather"/>
          <w:color w:val="000000" w:themeColor="text1"/>
        </w:rPr>
        <w:t>R$</w:t>
      </w:r>
      <w:r w:rsidR="00407C21">
        <w:rPr>
          <w:rFonts w:eastAsia="Merriweather"/>
          <w:color w:val="000000" w:themeColor="text1"/>
        </w:rPr>
        <w:t xml:space="preserve"> </w:t>
      </w:r>
      <w:r w:rsidR="002E1A6B">
        <w:rPr>
          <w:rFonts w:eastAsia="Merriweather"/>
          <w:color w:val="000000" w:themeColor="text1"/>
        </w:rPr>
        <w:t>7.736,644</w:t>
      </w:r>
      <w:r w:rsidR="00A85871">
        <w:rPr>
          <w:rFonts w:eastAsia="Merriweather"/>
          <w:color w:val="000000" w:themeColor="text1"/>
        </w:rPr>
        <w:t>0</w:t>
      </w:r>
      <w:r w:rsidR="002E1A6B">
        <w:rPr>
          <w:rFonts w:eastAsia="Merriweather"/>
          <w:color w:val="000000" w:themeColor="text1"/>
        </w:rPr>
        <w:t xml:space="preserve"> (</w:t>
      </w:r>
      <w:r w:rsidR="002E1A6B" w:rsidRPr="002E1A6B">
        <w:rPr>
          <w:rFonts w:eastAsia="Merriweather"/>
          <w:color w:val="000000" w:themeColor="text1"/>
        </w:rPr>
        <w:t>Sete mil, se</w:t>
      </w:r>
      <w:r w:rsidR="006201A6">
        <w:rPr>
          <w:rFonts w:eastAsia="Merriweather"/>
          <w:color w:val="000000" w:themeColor="text1"/>
        </w:rPr>
        <w:t>tecentos e trinta e seis reais e seis mil, quatrocentos e quarenta décimos de milésimo de real).</w:t>
      </w:r>
      <w:bookmarkStart w:id="6" w:name="_GoBack"/>
      <w:bookmarkEnd w:id="6"/>
    </w:p>
    <w:p w14:paraId="03F46615" w14:textId="45AB4B7C" w:rsidR="00A66FD0" w:rsidRDefault="008A0843" w:rsidP="008B54B0">
      <w:pPr>
        <w:pStyle w:val="PargrafodaLista"/>
        <w:numPr>
          <w:ilvl w:val="3"/>
          <w:numId w:val="19"/>
        </w:numPr>
        <w:ind w:leftChars="0" w:firstLineChars="0" w:firstLine="0"/>
        <w:jc w:val="both"/>
        <w:rPr>
          <w:rFonts w:eastAsia="Merriweather"/>
          <w:color w:val="000000" w:themeColor="text1"/>
        </w:rPr>
      </w:pPr>
      <w:r w:rsidRPr="000F21C0">
        <w:rPr>
          <w:rFonts w:eastAsia="Merriweather"/>
          <w:color w:val="000000" w:themeColor="text1"/>
        </w:rPr>
        <w:t>Valor de serviços: R$</w:t>
      </w:r>
      <w:r w:rsidR="000F21C0" w:rsidRPr="000F21C0">
        <w:rPr>
          <w:rFonts w:eastAsia="Merriweather"/>
          <w:color w:val="000000" w:themeColor="text1"/>
        </w:rPr>
        <w:t xml:space="preserve"> 0.</w:t>
      </w:r>
      <w:r w:rsidRPr="000F21C0">
        <w:rPr>
          <w:rFonts w:eastAsia="Merriweather"/>
          <w:color w:val="000000" w:themeColor="text1"/>
        </w:rPr>
        <w:t xml:space="preserve"> </w:t>
      </w:r>
    </w:p>
    <w:p w14:paraId="3F222D39" w14:textId="77777777" w:rsidR="000F21C0" w:rsidRPr="000F21C0" w:rsidRDefault="000F21C0" w:rsidP="000F21C0">
      <w:pPr>
        <w:ind w:leftChars="0" w:left="1116" w:firstLineChars="0" w:firstLine="0"/>
        <w:jc w:val="both"/>
        <w:rPr>
          <w:rFonts w:eastAsia="Merriweather"/>
          <w:color w:val="000000" w:themeColor="text1"/>
        </w:rPr>
      </w:pPr>
    </w:p>
    <w:p w14:paraId="554A7BE1" w14:textId="77777777" w:rsidR="00B73DB3" w:rsidRDefault="00946C8A" w:rsidP="00B73DB3">
      <w:pPr>
        <w:pStyle w:val="PargrafodaLista"/>
        <w:numPr>
          <w:ilvl w:val="0"/>
          <w:numId w:val="19"/>
        </w:numPr>
        <w:tabs>
          <w:tab w:val="left" w:pos="284"/>
          <w:tab w:val="left" w:pos="426"/>
        </w:tabs>
        <w:ind w:leftChars="0" w:firstLineChars="0"/>
        <w:jc w:val="both"/>
        <w:rPr>
          <w:rFonts w:eastAsia="Merriweather"/>
          <w:b/>
          <w:color w:val="000000" w:themeColor="text1"/>
        </w:rPr>
      </w:pPr>
      <w:r w:rsidRPr="0006297F">
        <w:rPr>
          <w:rFonts w:eastAsia="Merriweather"/>
          <w:b/>
          <w:color w:val="000000" w:themeColor="text1"/>
        </w:rPr>
        <w:t xml:space="preserve">Ação do Plano Operacional (Plano Interno): </w:t>
      </w:r>
    </w:p>
    <w:p w14:paraId="6CBA9BC1" w14:textId="77777777" w:rsidR="00B73DB3" w:rsidRDefault="00B73DB3" w:rsidP="00B73DB3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4E7296B9" w14:textId="70575341" w:rsidR="00BB6CC3" w:rsidRPr="00BB6CC3" w:rsidRDefault="0077329B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lastRenderedPageBreak/>
        <w:t xml:space="preserve"> </w:t>
      </w:r>
      <w:r w:rsidR="00BB6CC3" w:rsidRPr="00BB6CC3">
        <w:rPr>
          <w:rFonts w:eastAsia="Merriweather"/>
          <w:color w:val="000000" w:themeColor="text1"/>
        </w:rPr>
        <w:t>Após o levantamento do setor, onde</w:t>
      </w:r>
      <w:r w:rsidR="008622CE">
        <w:rPr>
          <w:rFonts w:eastAsia="Merriweather"/>
          <w:color w:val="000000" w:themeColor="text1"/>
        </w:rPr>
        <w:t xml:space="preserve"> se</w:t>
      </w:r>
      <w:r w:rsidR="00BB6CC3" w:rsidRPr="00BB6CC3">
        <w:rPr>
          <w:rFonts w:eastAsia="Merriweather"/>
          <w:color w:val="000000" w:themeColor="text1"/>
        </w:rPr>
        <w:t xml:space="preserve"> determinou a demanda para melhorar o ambiente de trabalho, foram realizados os seguintes planos operacionais:</w:t>
      </w:r>
    </w:p>
    <w:p w14:paraId="1D0D1DC9" w14:textId="4572978E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-Verificou-se juntamente ao setor responsáve</w:t>
      </w:r>
      <w:r w:rsidR="000F21C0">
        <w:rPr>
          <w:rFonts w:eastAsia="Merriweather"/>
          <w:color w:val="000000" w:themeColor="text1"/>
        </w:rPr>
        <w:t>l</w:t>
      </w:r>
      <w:r w:rsidRPr="00BB6CC3">
        <w:rPr>
          <w:rFonts w:eastAsia="Merriweather"/>
          <w:color w:val="000000" w:themeColor="text1"/>
        </w:rPr>
        <w:t xml:space="preserve"> a disponibilidade de recursos para a aquisição 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be</w:t>
      </w:r>
      <w:r w:rsidR="00C6447D">
        <w:rPr>
          <w:rFonts w:eastAsia="Merriweather"/>
          <w:color w:val="000000" w:themeColor="text1"/>
        </w:rPr>
        <w:t>ns</w:t>
      </w:r>
      <w:r w:rsidRPr="00BB6CC3">
        <w:rPr>
          <w:rFonts w:eastAsia="Merriweather"/>
          <w:color w:val="000000" w:themeColor="text1"/>
        </w:rPr>
        <w:t>;</w:t>
      </w:r>
    </w:p>
    <w:p w14:paraId="1B3C750C" w14:textId="77038855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Identificou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o descritivo dos</w:t>
      </w:r>
      <w:r w:rsidR="00E14B35">
        <w:rPr>
          <w:rFonts w:eastAsia="Merriweather"/>
          <w:color w:val="000000" w:themeColor="text1"/>
        </w:rPr>
        <w:t xml:space="preserve"> </w:t>
      </w:r>
      <w:r w:rsidR="00A85871">
        <w:rPr>
          <w:rFonts w:eastAsia="Merriweather"/>
          <w:color w:val="000000" w:themeColor="text1"/>
        </w:rPr>
        <w:t>m</w:t>
      </w:r>
      <w:r w:rsidR="00A00F4F">
        <w:rPr>
          <w:rFonts w:eastAsia="Merriweather"/>
          <w:color w:val="000000" w:themeColor="text1"/>
        </w:rPr>
        <w:t>ateriais</w:t>
      </w:r>
      <w:r w:rsidRPr="00BB6CC3">
        <w:rPr>
          <w:rFonts w:eastAsia="Merriweather"/>
          <w:color w:val="000000" w:themeColor="text1"/>
        </w:rPr>
        <w:t>, os quais irão solucionar o problema atual;</w:t>
      </w:r>
    </w:p>
    <w:p w14:paraId="79631CB5" w14:textId="261E1653" w:rsidR="00BB6CC3" w:rsidRP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Realizou</w:t>
      </w:r>
      <w:r w:rsidR="00C6447D">
        <w:rPr>
          <w:rFonts w:eastAsia="Merriweather"/>
          <w:color w:val="000000" w:themeColor="text1"/>
        </w:rPr>
        <w:t>-se</w:t>
      </w:r>
      <w:r w:rsidRPr="00BB6CC3">
        <w:rPr>
          <w:rFonts w:eastAsia="Merriweather"/>
          <w:color w:val="000000" w:themeColor="text1"/>
        </w:rPr>
        <w:t xml:space="preserve"> pesquisas com fornecedores onde orçaram os valores aplicados no mercado, que envolve</w:t>
      </w:r>
      <w:r w:rsidR="00C6447D">
        <w:rPr>
          <w:rFonts w:eastAsia="Merriweather"/>
          <w:color w:val="000000" w:themeColor="text1"/>
        </w:rPr>
        <w:t>m</w:t>
      </w:r>
      <w:r w:rsidRPr="00BB6CC3">
        <w:rPr>
          <w:rFonts w:eastAsia="Merriweather"/>
          <w:color w:val="000000" w:themeColor="text1"/>
        </w:rPr>
        <w:t xml:space="preserve"> 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 xml:space="preserve"> </w:t>
      </w:r>
      <w:r w:rsidR="00A85871">
        <w:rPr>
          <w:rFonts w:eastAsia="Merriweather"/>
          <w:color w:val="000000" w:themeColor="text1"/>
        </w:rPr>
        <w:t>itens</w:t>
      </w:r>
      <w:r w:rsidRPr="00BB6CC3">
        <w:rPr>
          <w:rFonts w:eastAsia="Merriweather"/>
          <w:color w:val="000000" w:themeColor="text1"/>
        </w:rPr>
        <w:t xml:space="preserve"> a ser adquirido</w:t>
      </w:r>
      <w:r w:rsidR="00C6447D">
        <w:rPr>
          <w:rFonts w:eastAsia="Merriweather"/>
          <w:color w:val="000000" w:themeColor="text1"/>
        </w:rPr>
        <w:t>s</w:t>
      </w:r>
      <w:r w:rsidRPr="00BB6CC3">
        <w:rPr>
          <w:rFonts w:eastAsia="Merriweather"/>
          <w:color w:val="000000" w:themeColor="text1"/>
        </w:rPr>
        <w:t>;</w:t>
      </w:r>
    </w:p>
    <w:p w14:paraId="7F3E8D80" w14:textId="6A51334D" w:rsidR="00BB6CC3" w:rsidRDefault="00BB6CC3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  <w:r w:rsidRPr="00BB6CC3">
        <w:rPr>
          <w:rFonts w:eastAsia="Merriweather"/>
          <w:color w:val="000000" w:themeColor="text1"/>
        </w:rPr>
        <w:t>- Foram realizados os documentos necessários para o envio do processo.</w:t>
      </w:r>
    </w:p>
    <w:p w14:paraId="2956B0B2" w14:textId="77777777" w:rsidR="00EF448D" w:rsidRDefault="00EF448D" w:rsidP="003D26FB">
      <w:pPr>
        <w:tabs>
          <w:tab w:val="left" w:pos="426"/>
        </w:tabs>
        <w:ind w:leftChars="0" w:left="0" w:firstLineChars="0" w:firstLine="567"/>
        <w:jc w:val="both"/>
        <w:rPr>
          <w:rFonts w:eastAsia="Merriweather"/>
          <w:color w:val="000000" w:themeColor="text1"/>
        </w:rPr>
      </w:pPr>
    </w:p>
    <w:p w14:paraId="01492005" w14:textId="07A85C6E" w:rsidR="0087514B" w:rsidRDefault="009F6A73" w:rsidP="008F4ED7">
      <w:pPr>
        <w:tabs>
          <w:tab w:val="left" w:pos="284"/>
          <w:tab w:val="left" w:pos="426"/>
        </w:tabs>
        <w:ind w:leftChars="0" w:firstLineChars="0" w:firstLine="0"/>
        <w:jc w:val="both"/>
        <w:rPr>
          <w:rFonts w:eastAsia="Merriweather"/>
          <w:color w:val="000000" w:themeColor="text1"/>
        </w:rPr>
      </w:pPr>
      <w:r>
        <w:rPr>
          <w:rFonts w:eastAsia="Merriweather"/>
          <w:color w:val="000000" w:themeColor="text1"/>
        </w:rPr>
        <w:tab/>
      </w:r>
      <w:r w:rsidR="00946C8A" w:rsidRPr="0085596E">
        <w:rPr>
          <w:rFonts w:eastAsia="Merriweather"/>
          <w:color w:val="000000" w:themeColor="text1"/>
        </w:rPr>
        <w:t>Plano Orçamentário</w:t>
      </w:r>
      <w:r w:rsidR="00946C8A" w:rsidRPr="000A08FB">
        <w:rPr>
          <w:rFonts w:eastAsia="Merriweather"/>
          <w:color w:val="000000" w:themeColor="text1"/>
        </w:rPr>
        <w:t>:</w:t>
      </w:r>
    </w:p>
    <w:tbl>
      <w:tblPr>
        <w:tblStyle w:val="Tabelacomgrade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0"/>
      </w:tblGrid>
      <w:tr w:rsidR="0087514B" w:rsidRPr="0087514B" w14:paraId="3E210B95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F540C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DOTAÇÃO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FFF0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DESCRIÇÃO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28124" w14:textId="77777777" w:rsidR="0087514B" w:rsidRPr="008F4ED7" w:rsidRDefault="0087514B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F4ED7">
              <w:rPr>
                <w:rFonts w:eastAsia="Merriweather"/>
                <w:color w:val="000000" w:themeColor="text1"/>
                <w:sz w:val="16"/>
                <w:szCs w:val="16"/>
              </w:rPr>
              <w:t>RECURSO</w:t>
            </w:r>
          </w:p>
        </w:tc>
      </w:tr>
      <w:tr w:rsidR="0087514B" w:rsidRPr="0087514B" w14:paraId="0180401E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343D" w14:textId="60C38759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26 - 02.003.04.122.0405.2012.3.3.90.30.00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CB39" w14:textId="64C9BE47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MANUTENÇÃO DA SECRETARIA DE ADMINISTRAÇÃO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712FD" w14:textId="2334DE49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00000/00000.01.07. 00.00.1.500.0000</w:t>
            </w:r>
          </w:p>
        </w:tc>
      </w:tr>
      <w:tr w:rsidR="0087514B" w:rsidRPr="0087514B" w14:paraId="5CBC2770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867F6" w14:textId="10751A1B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35 - 02.003.04.122.0405.2012.4.4.90.52.00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1087" w14:textId="7977BC0A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MANUTENÇÃO DA SECRETARIA DE ADMINISTRAÇÃO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C6F2" w14:textId="5344B627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00000/00000.01.07. 00.00.1.500.0000</w:t>
            </w:r>
          </w:p>
        </w:tc>
      </w:tr>
      <w:tr w:rsidR="0087514B" w:rsidRPr="0087514B" w14:paraId="6EEF858F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904B" w14:textId="478E60AA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36 - 02.003.06.181.0411.2014.3.3.90.30.00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789F" w14:textId="6C0A5365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MANUTENÇÃO DO CORPO DE BOMBEIROS - FUNREBOM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2A68" w14:textId="35B32B58" w:rsidR="0087514B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00515/00515.99.99. 00.00.1.759.0000</w:t>
            </w:r>
          </w:p>
        </w:tc>
      </w:tr>
      <w:tr w:rsidR="0085596E" w:rsidRPr="0087514B" w14:paraId="61911A41" w14:textId="77777777" w:rsidTr="008F4ED7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8DAC" w14:textId="787AC662" w:rsidR="0085596E" w:rsidRPr="008F4ED7" w:rsidRDefault="0085596E" w:rsidP="0085596E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39 - 02.003.06.181.0411.2014.4.4.90.52.00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AEB0" w14:textId="5AAD644F" w:rsidR="0085596E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MANUTENÇÃO DO CORPO DE BOMBEIROS - FUNREBOM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8068" w14:textId="3903EEE5" w:rsidR="0085596E" w:rsidRPr="008F4ED7" w:rsidRDefault="0085596E" w:rsidP="0087514B">
            <w:pPr>
              <w:tabs>
                <w:tab w:val="left" w:pos="284"/>
                <w:tab w:val="left" w:pos="426"/>
              </w:tabs>
              <w:ind w:leftChars="0" w:firstLineChars="0" w:firstLine="0"/>
              <w:jc w:val="both"/>
              <w:rPr>
                <w:rFonts w:eastAsia="Merriweather"/>
                <w:color w:val="000000" w:themeColor="text1"/>
                <w:sz w:val="16"/>
                <w:szCs w:val="16"/>
              </w:rPr>
            </w:pPr>
            <w:r w:rsidRPr="0085596E">
              <w:rPr>
                <w:rFonts w:eastAsia="Merriweather"/>
                <w:color w:val="000000" w:themeColor="text1"/>
                <w:sz w:val="16"/>
                <w:szCs w:val="16"/>
              </w:rPr>
              <w:t>00515/00515.99.99. 00.00.1.759.0000</w:t>
            </w:r>
          </w:p>
        </w:tc>
      </w:tr>
    </w:tbl>
    <w:p w14:paraId="4D6EE624" w14:textId="642ADC5B" w:rsidR="00946C8A" w:rsidRDefault="00946C8A" w:rsidP="00E14B35">
      <w:p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</w:rPr>
      </w:pPr>
    </w:p>
    <w:p w14:paraId="327FD53C" w14:textId="15DD02D7" w:rsidR="00946C8A" w:rsidRPr="00AC7CC5" w:rsidRDefault="00946C8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Grau de prioridade:</w:t>
      </w:r>
      <w:r w:rsidRPr="00AC7CC5">
        <w:rPr>
          <w:rFonts w:eastAsia="Merriweather"/>
          <w:color w:val="000000" w:themeColor="text1"/>
        </w:rPr>
        <w:t xml:space="preserve"> (</w:t>
      </w:r>
      <w:r w:rsidR="007E5C36" w:rsidRPr="00AC7CC5">
        <w:rPr>
          <w:rFonts w:eastAsia="Merriweather"/>
          <w:color w:val="000000" w:themeColor="text1"/>
        </w:rPr>
        <w:t>x</w:t>
      </w:r>
      <w:r w:rsidRPr="00AC7CC5">
        <w:rPr>
          <w:rFonts w:eastAsia="Merriweather"/>
          <w:color w:val="000000" w:themeColor="text1"/>
        </w:rPr>
        <w:t>) Alta</w:t>
      </w:r>
      <w:r w:rsidR="00E750E5">
        <w:rPr>
          <w:rFonts w:eastAsia="Merriweather"/>
          <w:color w:val="000000" w:themeColor="text1"/>
        </w:rPr>
        <w:t xml:space="preserve"> </w:t>
      </w:r>
      <w:proofErr w:type="gramStart"/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</w:t>
      </w:r>
      <w:proofErr w:type="gramEnd"/>
      <w:r w:rsidRPr="00AC7CC5">
        <w:rPr>
          <w:rFonts w:eastAsia="Merriweather"/>
          <w:color w:val="000000" w:themeColor="text1"/>
        </w:rPr>
        <w:t xml:space="preserve"> Média</w:t>
      </w:r>
      <w:r w:rsidR="00E750E5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Pr="00AC7CC5">
        <w:rPr>
          <w:rFonts w:eastAsia="Merriweather"/>
          <w:color w:val="000000" w:themeColor="text1"/>
        </w:rPr>
        <w:t>) Baixa</w:t>
      </w:r>
    </w:p>
    <w:p w14:paraId="6D2436AF" w14:textId="77777777" w:rsidR="00946C8A" w:rsidRPr="00AC7CC5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</w:rPr>
      </w:pPr>
    </w:p>
    <w:p w14:paraId="2152DA40" w14:textId="5AC2A14F" w:rsidR="00946C8A" w:rsidRPr="00AC7CC5" w:rsidRDefault="001564FA" w:rsidP="00946C8A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>Demanda inédita n</w:t>
      </w:r>
      <w:r w:rsidR="00946C8A" w:rsidRPr="00AC7CC5">
        <w:rPr>
          <w:rFonts w:eastAsia="Merriweather"/>
          <w:b/>
          <w:color w:val="000000" w:themeColor="text1"/>
        </w:rPr>
        <w:t>a Administração?</w:t>
      </w:r>
      <w:r w:rsidR="00946C8A" w:rsidRPr="00AC7CC5">
        <w:rPr>
          <w:rFonts w:eastAsia="Merriweather"/>
          <w:color w:val="000000" w:themeColor="text1"/>
        </w:rPr>
        <w:t xml:space="preserve"> </w:t>
      </w:r>
      <w:proofErr w:type="gramStart"/>
      <w:r w:rsidR="00946C8A" w:rsidRPr="00AC7CC5">
        <w:rPr>
          <w:rFonts w:eastAsia="Merriweather"/>
          <w:color w:val="000000" w:themeColor="text1"/>
        </w:rPr>
        <w:t>(</w:t>
      </w:r>
      <w:r w:rsidR="00C6447D">
        <w:rPr>
          <w:rFonts w:eastAsia="Merriweather"/>
          <w:color w:val="000000" w:themeColor="text1"/>
        </w:rPr>
        <w:t xml:space="preserve"> </w:t>
      </w:r>
      <w:r w:rsidR="00946C8A" w:rsidRPr="00AC7CC5">
        <w:rPr>
          <w:rFonts w:eastAsia="Merriweather"/>
          <w:color w:val="000000" w:themeColor="text1"/>
        </w:rPr>
        <w:t>)</w:t>
      </w:r>
      <w:proofErr w:type="gramEnd"/>
      <w:r w:rsidR="00946C8A" w:rsidRPr="00AC7CC5">
        <w:rPr>
          <w:rFonts w:eastAsia="Merriweather"/>
          <w:color w:val="000000" w:themeColor="text1"/>
        </w:rPr>
        <w:t xml:space="preserve"> SIM (</w:t>
      </w:r>
      <w:r w:rsidR="00255018">
        <w:rPr>
          <w:rFonts w:eastAsia="Merriweather"/>
          <w:color w:val="000000" w:themeColor="text1"/>
        </w:rPr>
        <w:t>x</w:t>
      </w:r>
      <w:r w:rsidR="00946C8A" w:rsidRPr="00AC7CC5">
        <w:rPr>
          <w:rFonts w:eastAsia="Merriweather"/>
          <w:color w:val="000000" w:themeColor="text1"/>
        </w:rPr>
        <w:t>) NÃO</w:t>
      </w:r>
    </w:p>
    <w:p w14:paraId="028B9AB3" w14:textId="77777777" w:rsidR="00005908" w:rsidRPr="00AC7CC5" w:rsidRDefault="00005908" w:rsidP="00005908">
      <w:pPr>
        <w:pStyle w:val="PargrafodaLista"/>
        <w:ind w:left="0" w:hanging="2"/>
        <w:rPr>
          <w:rFonts w:eastAsia="Merriweather"/>
          <w:color w:val="000000" w:themeColor="text1"/>
        </w:rPr>
      </w:pPr>
    </w:p>
    <w:p w14:paraId="40BA8983" w14:textId="77777777" w:rsidR="001564FA" w:rsidRPr="00AC7CC5" w:rsidRDefault="001564FA" w:rsidP="009A2AB5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</w:rPr>
      </w:pPr>
      <w:r w:rsidRPr="00AC7CC5">
        <w:rPr>
          <w:rFonts w:eastAsia="Merriweather"/>
          <w:b/>
          <w:color w:val="000000" w:themeColor="text1"/>
        </w:rPr>
        <w:t xml:space="preserve">Indicação </w:t>
      </w:r>
      <w:proofErr w:type="gramStart"/>
      <w:r w:rsidRPr="00AC7CC5">
        <w:rPr>
          <w:rFonts w:eastAsia="Merriweather"/>
          <w:b/>
          <w:color w:val="000000" w:themeColor="text1"/>
        </w:rPr>
        <w:t>do(</w:t>
      </w:r>
      <w:proofErr w:type="gramEnd"/>
      <w:r w:rsidRPr="00AC7CC5">
        <w:rPr>
          <w:rFonts w:eastAsia="Merriweather"/>
          <w:b/>
          <w:color w:val="000000" w:themeColor="text1"/>
        </w:rPr>
        <w:t xml:space="preserve">s) integrante(s) da equipe de planejamento: </w:t>
      </w:r>
    </w:p>
    <w:p w14:paraId="7E2CE2DD" w14:textId="245C6340" w:rsidR="00811F12" w:rsidRDefault="001564FA" w:rsidP="00E14B35">
      <w:pPr>
        <w:pStyle w:val="PargrafodaLista"/>
        <w:ind w:leftChars="0" w:left="426" w:right="-426" w:firstLineChars="0" w:hanging="66"/>
        <w:jc w:val="both"/>
        <w:rPr>
          <w:rFonts w:eastAsia="Merriweather"/>
          <w:color w:val="000000" w:themeColor="text1"/>
        </w:rPr>
      </w:pPr>
      <w:r w:rsidRPr="00AC7CC5">
        <w:rPr>
          <w:rFonts w:eastAsia="Merriweather"/>
          <w:color w:val="000000" w:themeColor="text1"/>
        </w:rPr>
        <w:t xml:space="preserve">a) </w:t>
      </w:r>
      <w:r w:rsidRPr="000F21C0">
        <w:rPr>
          <w:rFonts w:eastAsia="Merriweather"/>
          <w:color w:val="000000" w:themeColor="text1"/>
        </w:rPr>
        <w:t>Fiscal Técnico</w:t>
      </w:r>
      <w:r w:rsidR="000F21C0" w:rsidRPr="000F21C0">
        <w:rPr>
          <w:rFonts w:eastAsia="Merriweather"/>
          <w:color w:val="000000" w:themeColor="text1"/>
        </w:rPr>
        <w:t xml:space="preserve"> representando a Secretaria Municipal d</w:t>
      </w:r>
      <w:r w:rsidR="001E741E">
        <w:rPr>
          <w:rFonts w:eastAsia="Merriweather"/>
          <w:color w:val="000000" w:themeColor="text1"/>
        </w:rPr>
        <w:t>e Administração</w:t>
      </w:r>
      <w:r w:rsidRPr="000F21C0">
        <w:rPr>
          <w:rFonts w:eastAsia="Merriweather"/>
          <w:color w:val="000000" w:themeColor="text1"/>
        </w:rPr>
        <w:t>:</w:t>
      </w:r>
      <w:r w:rsidRPr="00AC7CC5">
        <w:rPr>
          <w:rFonts w:eastAsia="Merriweather"/>
          <w:color w:val="000000" w:themeColor="text1"/>
        </w:rPr>
        <w:t xml:space="preserve"> </w:t>
      </w:r>
      <w:r w:rsidR="001B36F7" w:rsidRPr="00E62070">
        <w:rPr>
          <w:rFonts w:eastAsia="Merriweather"/>
          <w:color w:val="000000" w:themeColor="text1"/>
        </w:rPr>
        <w:t>Luiz Ot</w:t>
      </w:r>
      <w:r w:rsidR="00DF33CC">
        <w:rPr>
          <w:rFonts w:eastAsia="Merriweather"/>
          <w:color w:val="000000" w:themeColor="text1"/>
        </w:rPr>
        <w:t>á</w:t>
      </w:r>
      <w:r w:rsidR="001B36F7" w:rsidRPr="00E62070">
        <w:rPr>
          <w:rFonts w:eastAsia="Merriweather"/>
          <w:color w:val="000000" w:themeColor="text1"/>
        </w:rPr>
        <w:t xml:space="preserve">vio Paleta </w:t>
      </w:r>
      <w:r w:rsidR="001B36F7">
        <w:rPr>
          <w:rFonts w:eastAsia="Merriweather"/>
          <w:color w:val="000000" w:themeColor="text1"/>
        </w:rPr>
        <w:t xml:space="preserve">  </w:t>
      </w:r>
      <w:r w:rsidR="001E741E">
        <w:rPr>
          <w:rFonts w:eastAsia="Merriweather"/>
          <w:color w:val="000000" w:themeColor="text1"/>
        </w:rPr>
        <w:t>e Fiscal Técnico representando o Corpo de Bombeiros:</w:t>
      </w:r>
      <w:r w:rsidR="00DF33CC">
        <w:rPr>
          <w:rFonts w:eastAsia="Merriweather"/>
          <w:color w:val="000000" w:themeColor="text1"/>
        </w:rPr>
        <w:t xml:space="preserve"> Soldado Nelson Zanin Júnior.</w:t>
      </w:r>
    </w:p>
    <w:p w14:paraId="08E36359" w14:textId="6623D684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AC7CC5">
        <w:rPr>
          <w:rFonts w:eastAsia="Merriweather"/>
          <w:color w:val="000000" w:themeColor="text1"/>
        </w:rPr>
        <w:t>b) Assessoria de Planejamento:</w:t>
      </w:r>
      <w:r w:rsidR="00DF33CC">
        <w:rPr>
          <w:rFonts w:eastAsia="Merriweather"/>
          <w:color w:val="000000" w:themeColor="text1"/>
        </w:rPr>
        <w:t xml:space="preserve"> </w:t>
      </w:r>
      <w:proofErr w:type="spellStart"/>
      <w:r w:rsidR="00A055EE">
        <w:rPr>
          <w:rFonts w:eastAsia="Merriweather"/>
        </w:rPr>
        <w:t>Cinara</w:t>
      </w:r>
      <w:proofErr w:type="spellEnd"/>
      <w:r w:rsidR="00A055EE">
        <w:rPr>
          <w:rFonts w:eastAsia="Merriweather"/>
        </w:rPr>
        <w:t xml:space="preserve"> Abreu Neves</w:t>
      </w:r>
      <w:r w:rsidR="00561B36">
        <w:rPr>
          <w:rFonts w:eastAsia="Merriweather"/>
        </w:rPr>
        <w:t>.</w:t>
      </w:r>
    </w:p>
    <w:p w14:paraId="1666F473" w14:textId="16B689D1" w:rsidR="001564FA" w:rsidRPr="00275BDC" w:rsidRDefault="001564FA" w:rsidP="003D26FB">
      <w:pPr>
        <w:pStyle w:val="PargrafodaLista"/>
        <w:ind w:leftChars="0" w:left="0" w:right="-426" w:firstLineChars="0" w:firstLine="360"/>
        <w:jc w:val="both"/>
        <w:rPr>
          <w:rFonts w:eastAsia="Merriweather"/>
        </w:rPr>
      </w:pPr>
      <w:r w:rsidRPr="00275BDC">
        <w:rPr>
          <w:rFonts w:eastAsia="Merriweather"/>
        </w:rPr>
        <w:t xml:space="preserve">c) </w:t>
      </w:r>
      <w:r w:rsidRPr="000F21C0">
        <w:rPr>
          <w:rFonts w:eastAsia="Merriweather"/>
        </w:rPr>
        <w:t>Gestor</w:t>
      </w:r>
      <w:r w:rsidR="00DF33CC">
        <w:rPr>
          <w:rFonts w:eastAsia="Merriweather"/>
        </w:rPr>
        <w:t>es</w:t>
      </w:r>
      <w:r w:rsidRPr="000F21C0">
        <w:rPr>
          <w:rFonts w:eastAsia="Merriweather"/>
        </w:rPr>
        <w:t xml:space="preserve"> do Contrato</w:t>
      </w:r>
      <w:r w:rsidR="002E28B4" w:rsidRPr="00275BDC">
        <w:rPr>
          <w:rFonts w:eastAsia="Merriweather"/>
        </w:rPr>
        <w:t>:</w:t>
      </w:r>
      <w:r w:rsidR="00005908" w:rsidRPr="00275BDC">
        <w:rPr>
          <w:rFonts w:eastAsia="Merriweather"/>
        </w:rPr>
        <w:t xml:space="preserve"> </w:t>
      </w:r>
      <w:r w:rsidR="001E741E">
        <w:rPr>
          <w:rFonts w:eastAsia="Merriweather"/>
        </w:rPr>
        <w:t xml:space="preserve">Cláudia </w:t>
      </w:r>
      <w:proofErr w:type="spellStart"/>
      <w:r w:rsidR="001E741E">
        <w:rPr>
          <w:rFonts w:eastAsia="Merriweather"/>
        </w:rPr>
        <w:t>Janz</w:t>
      </w:r>
      <w:proofErr w:type="spellEnd"/>
      <w:r w:rsidR="001E741E">
        <w:rPr>
          <w:rFonts w:eastAsia="Merriweather"/>
        </w:rPr>
        <w:t xml:space="preserve"> da Silva</w:t>
      </w:r>
      <w:r w:rsidR="00DF33CC">
        <w:rPr>
          <w:rFonts w:eastAsia="Merriweather"/>
        </w:rPr>
        <w:t xml:space="preserve"> e Sargento Rômulo Henrique </w:t>
      </w:r>
      <w:proofErr w:type="spellStart"/>
      <w:r w:rsidR="00DF33CC">
        <w:rPr>
          <w:rFonts w:eastAsia="Merriweather"/>
        </w:rPr>
        <w:t>Beghini</w:t>
      </w:r>
      <w:proofErr w:type="spellEnd"/>
      <w:r w:rsidR="00DF33CC">
        <w:rPr>
          <w:rFonts w:eastAsia="Merriweather"/>
        </w:rPr>
        <w:t xml:space="preserve"> </w:t>
      </w:r>
      <w:proofErr w:type="spellStart"/>
      <w:r w:rsidR="00DF33CC">
        <w:rPr>
          <w:rFonts w:eastAsia="Merriweather"/>
        </w:rPr>
        <w:t>Berbet</w:t>
      </w:r>
      <w:proofErr w:type="spellEnd"/>
    </w:p>
    <w:p w14:paraId="06BC8C37" w14:textId="77777777" w:rsidR="00005908" w:rsidRPr="00AC7CC5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</w:rPr>
      </w:pPr>
    </w:p>
    <w:p w14:paraId="0B5D700C" w14:textId="77777777" w:rsidR="00B2133B" w:rsidRDefault="001564FA" w:rsidP="00561B36">
      <w:pPr>
        <w:ind w:leftChars="0" w:right="-426" w:firstLineChars="0" w:firstLine="0"/>
        <w:rPr>
          <w:rFonts w:eastAsia="Merriweather"/>
        </w:rPr>
      </w:pPr>
      <w:r w:rsidRPr="00AC7CC5">
        <w:rPr>
          <w:rFonts w:eastAsia="Merriweather"/>
        </w:rPr>
        <w:t>Submeto o Documento de Formalização da Demanda para avaliação.</w:t>
      </w:r>
    </w:p>
    <w:p w14:paraId="0DF91AAF" w14:textId="77777777" w:rsidR="00B2133B" w:rsidRDefault="00B2133B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092D78E" w14:textId="77777777" w:rsidR="00C71225" w:rsidRDefault="00C71225" w:rsidP="00AC6DA0">
      <w:pPr>
        <w:ind w:leftChars="0" w:right="-426" w:firstLineChars="0" w:firstLine="0"/>
        <w:jc w:val="right"/>
        <w:rPr>
          <w:rFonts w:eastAsia="Merriweather"/>
        </w:rPr>
      </w:pPr>
    </w:p>
    <w:p w14:paraId="3A066EC8" w14:textId="55576932" w:rsidR="00AC02C9" w:rsidRDefault="001564FA" w:rsidP="00AC6DA0">
      <w:pPr>
        <w:ind w:leftChars="0" w:right="-426" w:firstLineChars="0" w:firstLine="0"/>
        <w:jc w:val="right"/>
        <w:rPr>
          <w:rFonts w:eastAsia="Merriweather"/>
        </w:rPr>
      </w:pPr>
      <w:r w:rsidRPr="00AC7CC5">
        <w:rPr>
          <w:rFonts w:eastAsia="Merriweather"/>
        </w:rPr>
        <w:t>Bandeirantes,</w:t>
      </w:r>
      <w:r w:rsidR="00D168BE">
        <w:rPr>
          <w:rFonts w:eastAsia="Merriweather"/>
        </w:rPr>
        <w:t xml:space="preserve"> </w:t>
      </w:r>
      <w:r w:rsidR="00272F58">
        <w:rPr>
          <w:rFonts w:eastAsia="Merriweather"/>
        </w:rPr>
        <w:t>31 de março</w:t>
      </w:r>
      <w:r w:rsidR="00F432B0" w:rsidRPr="00AC7CC5">
        <w:rPr>
          <w:rFonts w:eastAsia="Merriweather"/>
        </w:rPr>
        <w:t xml:space="preserve"> </w:t>
      </w:r>
      <w:r w:rsidRPr="00AC7CC5">
        <w:rPr>
          <w:rFonts w:eastAsia="Merriweather"/>
        </w:rPr>
        <w:t>de 20</w:t>
      </w:r>
      <w:r w:rsidR="00F432B0" w:rsidRPr="00AC7CC5">
        <w:rPr>
          <w:rFonts w:eastAsia="Merriweather"/>
        </w:rPr>
        <w:t>2</w:t>
      </w:r>
      <w:r w:rsidR="00AD7402">
        <w:rPr>
          <w:rFonts w:eastAsia="Merriweather"/>
        </w:rPr>
        <w:t>5</w:t>
      </w:r>
      <w:r w:rsidRPr="00AC7CC5">
        <w:rPr>
          <w:rFonts w:eastAsia="Merriweather"/>
        </w:rPr>
        <w:t>.</w:t>
      </w:r>
    </w:p>
    <w:p w14:paraId="0A7AC42A" w14:textId="77777777" w:rsidR="00E05ECA" w:rsidRPr="00E05ECA" w:rsidRDefault="00E05ECA" w:rsidP="00E05ECA">
      <w:pPr>
        <w:ind w:left="0" w:hanging="2"/>
        <w:rPr>
          <w:rFonts w:eastAsia="Merriweather"/>
          <w:sz w:val="22"/>
          <w:szCs w:val="22"/>
        </w:rPr>
      </w:pPr>
    </w:p>
    <w:p w14:paraId="5CAA1EA8" w14:textId="77777777" w:rsidR="00E05ECA" w:rsidRDefault="00E05ECA" w:rsidP="00E05ECA">
      <w:pPr>
        <w:ind w:left="0" w:hanging="2"/>
        <w:rPr>
          <w:rFonts w:eastAsia="Merriweather"/>
        </w:rPr>
      </w:pPr>
    </w:p>
    <w:p w14:paraId="44AE8984" w14:textId="77777777" w:rsidR="003C78CC" w:rsidRDefault="003C78CC" w:rsidP="00E05ECA">
      <w:pPr>
        <w:ind w:left="0" w:hanging="2"/>
        <w:rPr>
          <w:rFonts w:eastAsia="Merriweather"/>
        </w:rPr>
      </w:pPr>
    </w:p>
    <w:p w14:paraId="274D1C90" w14:textId="77777777" w:rsidR="00F23251" w:rsidRDefault="00F23251" w:rsidP="00E05ECA">
      <w:pPr>
        <w:ind w:left="0" w:hanging="2"/>
        <w:rPr>
          <w:rFonts w:eastAsia="Merriweather"/>
        </w:rPr>
      </w:pPr>
    </w:p>
    <w:p w14:paraId="4B2BE1A9" w14:textId="77777777" w:rsidR="003C78CC" w:rsidRDefault="003C78CC" w:rsidP="00B665DF">
      <w:pPr>
        <w:ind w:leftChars="0" w:left="0" w:firstLineChars="0" w:firstLine="0"/>
        <w:rPr>
          <w:rFonts w:eastAsia="Merriweather"/>
        </w:rPr>
      </w:pPr>
    </w:p>
    <w:p w14:paraId="6EADC60E" w14:textId="77777777" w:rsidR="00D71523" w:rsidRDefault="00D71523" w:rsidP="00AC0EAC">
      <w:pPr>
        <w:ind w:leftChars="0" w:left="0" w:firstLineChars="0" w:firstLine="0"/>
        <w:rPr>
          <w:rFonts w:eastAsia="Merriweather"/>
        </w:rPr>
      </w:pPr>
    </w:p>
    <w:p w14:paraId="3E6C1709" w14:textId="77777777" w:rsidR="001E741E" w:rsidRDefault="001E741E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 xml:space="preserve">Cláudia </w:t>
      </w:r>
      <w:proofErr w:type="spellStart"/>
      <w:r>
        <w:rPr>
          <w:rFonts w:eastAsia="Merriweather"/>
          <w:b/>
          <w:sz w:val="22"/>
          <w:szCs w:val="22"/>
        </w:rPr>
        <w:t>Janz</w:t>
      </w:r>
      <w:proofErr w:type="spellEnd"/>
      <w:r>
        <w:rPr>
          <w:rFonts w:eastAsia="Merriweather"/>
          <w:b/>
          <w:sz w:val="22"/>
          <w:szCs w:val="22"/>
        </w:rPr>
        <w:t xml:space="preserve"> da Silva</w:t>
      </w:r>
    </w:p>
    <w:p w14:paraId="5A0FA7DF" w14:textId="44CF73F0" w:rsidR="00E05ECA" w:rsidRDefault="00E05ECA" w:rsidP="00E05ECA">
      <w:pPr>
        <w:tabs>
          <w:tab w:val="left" w:pos="4995"/>
        </w:tabs>
        <w:ind w:left="0" w:hanging="2"/>
        <w:jc w:val="center"/>
        <w:rPr>
          <w:rFonts w:eastAsia="Merriweather"/>
          <w:bCs/>
          <w:sz w:val="22"/>
          <w:szCs w:val="22"/>
        </w:rPr>
      </w:pPr>
      <w:r w:rsidRPr="00F61537">
        <w:rPr>
          <w:rFonts w:eastAsia="Merriweather"/>
          <w:bCs/>
          <w:sz w:val="22"/>
          <w:szCs w:val="22"/>
        </w:rPr>
        <w:t>Secretári</w:t>
      </w:r>
      <w:r w:rsidR="00F61537">
        <w:rPr>
          <w:rFonts w:eastAsia="Merriweather"/>
          <w:bCs/>
          <w:sz w:val="22"/>
          <w:szCs w:val="22"/>
        </w:rPr>
        <w:t>a Municipal</w:t>
      </w:r>
      <w:r w:rsidRPr="00F61537">
        <w:rPr>
          <w:rFonts w:eastAsia="Merriweather"/>
          <w:bCs/>
          <w:sz w:val="22"/>
          <w:szCs w:val="22"/>
        </w:rPr>
        <w:t xml:space="preserve"> de </w:t>
      </w:r>
      <w:r w:rsidR="001E741E">
        <w:rPr>
          <w:rFonts w:eastAsia="Merriweather"/>
          <w:bCs/>
          <w:sz w:val="22"/>
          <w:szCs w:val="22"/>
        </w:rPr>
        <w:t>Administração</w:t>
      </w:r>
    </w:p>
    <w:p w14:paraId="65B99E6D" w14:textId="77777777" w:rsidR="00B665DF" w:rsidRDefault="00B665DF" w:rsidP="00E05ECA">
      <w:pPr>
        <w:tabs>
          <w:tab w:val="left" w:pos="4995"/>
        </w:tabs>
        <w:ind w:left="0" w:hanging="2"/>
        <w:jc w:val="center"/>
        <w:rPr>
          <w:rFonts w:eastAsia="Merriweather"/>
          <w:bCs/>
          <w:sz w:val="22"/>
          <w:szCs w:val="22"/>
        </w:rPr>
      </w:pPr>
    </w:p>
    <w:p w14:paraId="18506A9B" w14:textId="77777777" w:rsidR="00B665DF" w:rsidRDefault="00B665DF" w:rsidP="00E05ECA">
      <w:pPr>
        <w:tabs>
          <w:tab w:val="left" w:pos="4995"/>
        </w:tabs>
        <w:ind w:left="0" w:hanging="2"/>
        <w:jc w:val="center"/>
        <w:rPr>
          <w:rFonts w:eastAsia="Merriweather"/>
          <w:bCs/>
          <w:sz w:val="22"/>
          <w:szCs w:val="22"/>
        </w:rPr>
      </w:pPr>
    </w:p>
    <w:p w14:paraId="5A9CC33B" w14:textId="77777777" w:rsidR="00B665DF" w:rsidRDefault="00B665DF" w:rsidP="00E05ECA">
      <w:pPr>
        <w:tabs>
          <w:tab w:val="left" w:pos="4995"/>
        </w:tabs>
        <w:ind w:left="0" w:hanging="2"/>
        <w:jc w:val="center"/>
        <w:rPr>
          <w:rFonts w:eastAsia="Merriweather"/>
          <w:bCs/>
          <w:sz w:val="22"/>
          <w:szCs w:val="22"/>
        </w:rPr>
      </w:pPr>
    </w:p>
    <w:p w14:paraId="0814F170" w14:textId="77777777" w:rsidR="00B665DF" w:rsidRDefault="00B665DF" w:rsidP="00E05ECA">
      <w:pPr>
        <w:tabs>
          <w:tab w:val="left" w:pos="4995"/>
        </w:tabs>
        <w:ind w:left="0" w:hanging="2"/>
        <w:jc w:val="center"/>
        <w:rPr>
          <w:rFonts w:eastAsia="Merriweather"/>
          <w:bCs/>
          <w:sz w:val="22"/>
          <w:szCs w:val="22"/>
        </w:rPr>
      </w:pPr>
    </w:p>
    <w:p w14:paraId="0870156D" w14:textId="77777777" w:rsidR="00B665DF" w:rsidRDefault="00B665DF" w:rsidP="00E05ECA">
      <w:pPr>
        <w:tabs>
          <w:tab w:val="left" w:pos="4995"/>
        </w:tabs>
        <w:ind w:left="0" w:hanging="2"/>
        <w:jc w:val="center"/>
        <w:rPr>
          <w:rFonts w:eastAsia="Merriweather"/>
          <w:bCs/>
          <w:sz w:val="22"/>
          <w:szCs w:val="22"/>
        </w:rPr>
      </w:pPr>
    </w:p>
    <w:p w14:paraId="4C1AA79A" w14:textId="359CA9A5" w:rsidR="00B665DF" w:rsidRPr="00B665DF" w:rsidRDefault="00B665DF" w:rsidP="00E05ECA">
      <w:pPr>
        <w:tabs>
          <w:tab w:val="left" w:pos="4995"/>
        </w:tabs>
        <w:ind w:left="0" w:hanging="2"/>
        <w:jc w:val="center"/>
        <w:rPr>
          <w:rFonts w:eastAsia="Merriweather"/>
          <w:b/>
          <w:bCs/>
        </w:rPr>
      </w:pPr>
      <w:r w:rsidRPr="00B665DF">
        <w:rPr>
          <w:rFonts w:eastAsia="Merriweather"/>
          <w:b/>
          <w:bCs/>
        </w:rPr>
        <w:t xml:space="preserve">Rômulo Henrique </w:t>
      </w:r>
      <w:proofErr w:type="spellStart"/>
      <w:r w:rsidRPr="00B665DF">
        <w:rPr>
          <w:rFonts w:eastAsia="Merriweather"/>
          <w:b/>
          <w:bCs/>
        </w:rPr>
        <w:t>Beghini</w:t>
      </w:r>
      <w:proofErr w:type="spellEnd"/>
      <w:r w:rsidRPr="00B665DF">
        <w:rPr>
          <w:rFonts w:eastAsia="Merriweather"/>
          <w:b/>
          <w:bCs/>
        </w:rPr>
        <w:t xml:space="preserve"> </w:t>
      </w:r>
      <w:proofErr w:type="spellStart"/>
      <w:r w:rsidRPr="00B665DF">
        <w:rPr>
          <w:rFonts w:eastAsia="Merriweather"/>
          <w:b/>
          <w:bCs/>
        </w:rPr>
        <w:t>Berbet</w:t>
      </w:r>
      <w:proofErr w:type="spellEnd"/>
    </w:p>
    <w:p w14:paraId="616EF916" w14:textId="4D8C4BA8" w:rsidR="00B665DF" w:rsidRPr="00E05ECA" w:rsidRDefault="00B665DF" w:rsidP="00E05ECA">
      <w:pPr>
        <w:tabs>
          <w:tab w:val="left" w:pos="4995"/>
        </w:tabs>
        <w:ind w:left="0"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</w:rPr>
        <w:t>Sargento do Corpo de Bombeiros de Bandeirantes</w:t>
      </w:r>
    </w:p>
    <w:sectPr w:rsidR="00B665DF" w:rsidRPr="00E05ECA" w:rsidSect="00575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3442C" w14:textId="77777777" w:rsidR="00041CF4" w:rsidRDefault="00041CF4">
      <w:pPr>
        <w:spacing w:line="240" w:lineRule="auto"/>
        <w:ind w:left="0" w:hanging="2"/>
      </w:pPr>
      <w:r>
        <w:separator/>
      </w:r>
    </w:p>
  </w:endnote>
  <w:endnote w:type="continuationSeparator" w:id="0">
    <w:p w14:paraId="59FC45CB" w14:textId="77777777" w:rsidR="00041CF4" w:rsidRDefault="00041CF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0D6B0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679EC" w14:textId="77777777" w:rsidR="003E4BCA" w:rsidRDefault="009F07D2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F5ADBD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7B1AF" w14:textId="77777777" w:rsidR="00041CF4" w:rsidRDefault="00041CF4">
      <w:pPr>
        <w:spacing w:line="240" w:lineRule="auto"/>
        <w:ind w:left="0" w:hanging="2"/>
      </w:pPr>
      <w:r>
        <w:separator/>
      </w:r>
    </w:p>
  </w:footnote>
  <w:footnote w:type="continuationSeparator" w:id="0">
    <w:p w14:paraId="045FF7CF" w14:textId="77777777" w:rsidR="00041CF4" w:rsidRDefault="00041CF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B9BFF3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315F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22D2319" wp14:editId="08A84E20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43A658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5E515183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70B0FCBB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22D2319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2043A658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5E515183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70B0FCBB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3BC9E583" wp14:editId="4B769BCB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59BD6EA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2C264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26D06"/>
    <w:multiLevelType w:val="hybridMultilevel"/>
    <w:tmpl w:val="A8CC1E0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" w15:restartNumberingAfterBreak="0">
    <w:nsid w:val="02801FFC"/>
    <w:multiLevelType w:val="hybridMultilevel"/>
    <w:tmpl w:val="9D483E4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F72B3"/>
    <w:multiLevelType w:val="hybridMultilevel"/>
    <w:tmpl w:val="FA565250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D720F1C"/>
    <w:multiLevelType w:val="hybridMultilevel"/>
    <w:tmpl w:val="B538AC48"/>
    <w:lvl w:ilvl="0" w:tplc="6C349A1C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210C7A0D"/>
    <w:multiLevelType w:val="multilevel"/>
    <w:tmpl w:val="235CD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AC504A"/>
    <w:multiLevelType w:val="hybridMultilevel"/>
    <w:tmpl w:val="C1FEAFAA"/>
    <w:lvl w:ilvl="0" w:tplc="0416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28F90A2D"/>
    <w:multiLevelType w:val="hybridMultilevel"/>
    <w:tmpl w:val="892E1198"/>
    <w:lvl w:ilvl="0" w:tplc="DA8A838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356A713F"/>
    <w:multiLevelType w:val="hybridMultilevel"/>
    <w:tmpl w:val="D73C97B0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39B81831"/>
    <w:multiLevelType w:val="multilevel"/>
    <w:tmpl w:val="8AAAF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 w15:restartNumberingAfterBreak="0">
    <w:nsid w:val="472759A6"/>
    <w:multiLevelType w:val="multilevel"/>
    <w:tmpl w:val="4F7473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 w15:restartNumberingAfterBreak="0">
    <w:nsid w:val="5114453B"/>
    <w:multiLevelType w:val="hybridMultilevel"/>
    <w:tmpl w:val="3A6495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974FC"/>
    <w:multiLevelType w:val="hybridMultilevel"/>
    <w:tmpl w:val="EAFEBB00"/>
    <w:lvl w:ilvl="0" w:tplc="04160001">
      <w:start w:val="1"/>
      <w:numFmt w:val="bullet"/>
      <w:lvlText w:val=""/>
      <w:lvlJc w:val="left"/>
      <w:pPr>
        <w:ind w:left="72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20" w15:restartNumberingAfterBreak="0">
    <w:nsid w:val="54E110C7"/>
    <w:multiLevelType w:val="hybridMultilevel"/>
    <w:tmpl w:val="A046367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555F5A69"/>
    <w:multiLevelType w:val="hybridMultilevel"/>
    <w:tmpl w:val="B21EAE50"/>
    <w:lvl w:ilvl="0" w:tplc="00CCE72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3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4" w15:restartNumberingAfterBreak="0">
    <w:nsid w:val="5D7C1AFA"/>
    <w:multiLevelType w:val="hybridMultilevel"/>
    <w:tmpl w:val="68284F6C"/>
    <w:lvl w:ilvl="0" w:tplc="33BAAE54">
      <w:start w:val="1"/>
      <w:numFmt w:val="lowerRoman"/>
      <w:lvlText w:val="%1."/>
      <w:lvlJc w:val="left"/>
      <w:pPr>
        <w:ind w:left="142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3" w:hanging="360"/>
      </w:pPr>
    </w:lvl>
    <w:lvl w:ilvl="2" w:tplc="0416001B" w:tentative="1">
      <w:start w:val="1"/>
      <w:numFmt w:val="lowerRoman"/>
      <w:lvlText w:val="%3."/>
      <w:lvlJc w:val="right"/>
      <w:pPr>
        <w:ind w:left="2503" w:hanging="180"/>
      </w:pPr>
    </w:lvl>
    <w:lvl w:ilvl="3" w:tplc="0416000F" w:tentative="1">
      <w:start w:val="1"/>
      <w:numFmt w:val="decimal"/>
      <w:lvlText w:val="%4."/>
      <w:lvlJc w:val="left"/>
      <w:pPr>
        <w:ind w:left="3223" w:hanging="360"/>
      </w:pPr>
    </w:lvl>
    <w:lvl w:ilvl="4" w:tplc="04160019" w:tentative="1">
      <w:start w:val="1"/>
      <w:numFmt w:val="lowerLetter"/>
      <w:lvlText w:val="%5."/>
      <w:lvlJc w:val="left"/>
      <w:pPr>
        <w:ind w:left="3943" w:hanging="360"/>
      </w:pPr>
    </w:lvl>
    <w:lvl w:ilvl="5" w:tplc="0416001B" w:tentative="1">
      <w:start w:val="1"/>
      <w:numFmt w:val="lowerRoman"/>
      <w:lvlText w:val="%6."/>
      <w:lvlJc w:val="right"/>
      <w:pPr>
        <w:ind w:left="4663" w:hanging="180"/>
      </w:pPr>
    </w:lvl>
    <w:lvl w:ilvl="6" w:tplc="0416000F" w:tentative="1">
      <w:start w:val="1"/>
      <w:numFmt w:val="decimal"/>
      <w:lvlText w:val="%7."/>
      <w:lvlJc w:val="left"/>
      <w:pPr>
        <w:ind w:left="5383" w:hanging="360"/>
      </w:pPr>
    </w:lvl>
    <w:lvl w:ilvl="7" w:tplc="04160019" w:tentative="1">
      <w:start w:val="1"/>
      <w:numFmt w:val="lowerLetter"/>
      <w:lvlText w:val="%8."/>
      <w:lvlJc w:val="left"/>
      <w:pPr>
        <w:ind w:left="6103" w:hanging="360"/>
      </w:pPr>
    </w:lvl>
    <w:lvl w:ilvl="8" w:tplc="0416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5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7" w15:restartNumberingAfterBreak="0">
    <w:nsid w:val="64991DFE"/>
    <w:multiLevelType w:val="hybridMultilevel"/>
    <w:tmpl w:val="64FA5230"/>
    <w:lvl w:ilvl="0" w:tplc="FB3480FA">
      <w:start w:val="3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8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29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766F48BE"/>
    <w:multiLevelType w:val="hybridMultilevel"/>
    <w:tmpl w:val="CFC65C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34" w15:restartNumberingAfterBreak="0">
    <w:nsid w:val="772766B0"/>
    <w:multiLevelType w:val="multilevel"/>
    <w:tmpl w:val="568EF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6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7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25"/>
  </w:num>
  <w:num w:numId="2">
    <w:abstractNumId w:val="21"/>
  </w:num>
  <w:num w:numId="3">
    <w:abstractNumId w:val="31"/>
  </w:num>
  <w:num w:numId="4">
    <w:abstractNumId w:val="36"/>
  </w:num>
  <w:num w:numId="5">
    <w:abstractNumId w:val="14"/>
  </w:num>
  <w:num w:numId="6">
    <w:abstractNumId w:val="9"/>
  </w:num>
  <w:num w:numId="7">
    <w:abstractNumId w:val="5"/>
  </w:num>
  <w:num w:numId="8">
    <w:abstractNumId w:val="26"/>
  </w:num>
  <w:num w:numId="9">
    <w:abstractNumId w:val="16"/>
  </w:num>
  <w:num w:numId="10">
    <w:abstractNumId w:val="12"/>
  </w:num>
  <w:num w:numId="11">
    <w:abstractNumId w:val="29"/>
  </w:num>
  <w:num w:numId="12">
    <w:abstractNumId w:val="11"/>
  </w:num>
  <w:num w:numId="13">
    <w:abstractNumId w:val="35"/>
  </w:num>
  <w:num w:numId="14">
    <w:abstractNumId w:val="37"/>
  </w:num>
  <w:num w:numId="15">
    <w:abstractNumId w:val="6"/>
  </w:num>
  <w:num w:numId="16">
    <w:abstractNumId w:val="38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7"/>
  </w:num>
  <w:num w:numId="20">
    <w:abstractNumId w:val="28"/>
  </w:num>
  <w:num w:numId="21">
    <w:abstractNumId w:val="33"/>
  </w:num>
  <w:num w:numId="22">
    <w:abstractNumId w:val="23"/>
  </w:num>
  <w:num w:numId="23">
    <w:abstractNumId w:val="24"/>
  </w:num>
  <w:num w:numId="24">
    <w:abstractNumId w:val="0"/>
  </w:num>
  <w:num w:numId="25">
    <w:abstractNumId w:val="1"/>
  </w:num>
  <w:num w:numId="26">
    <w:abstractNumId w:val="4"/>
  </w:num>
  <w:num w:numId="27">
    <w:abstractNumId w:val="2"/>
  </w:num>
  <w:num w:numId="28">
    <w:abstractNumId w:val="22"/>
  </w:num>
  <w:num w:numId="29">
    <w:abstractNumId w:val="27"/>
  </w:num>
  <w:num w:numId="30">
    <w:abstractNumId w:val="3"/>
  </w:num>
  <w:num w:numId="31">
    <w:abstractNumId w:val="10"/>
  </w:num>
  <w:num w:numId="32">
    <w:abstractNumId w:val="32"/>
  </w:num>
  <w:num w:numId="33">
    <w:abstractNumId w:val="19"/>
  </w:num>
  <w:num w:numId="34">
    <w:abstractNumId w:val="18"/>
  </w:num>
  <w:num w:numId="35">
    <w:abstractNumId w:val="8"/>
  </w:num>
  <w:num w:numId="36">
    <w:abstractNumId w:val="13"/>
  </w:num>
  <w:num w:numId="37">
    <w:abstractNumId w:val="20"/>
  </w:num>
  <w:num w:numId="38">
    <w:abstractNumId w:val="15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15FE"/>
    <w:rsid w:val="000026DF"/>
    <w:rsid w:val="00005908"/>
    <w:rsid w:val="0000593F"/>
    <w:rsid w:val="00005C7E"/>
    <w:rsid w:val="00015813"/>
    <w:rsid w:val="00030EA3"/>
    <w:rsid w:val="00031683"/>
    <w:rsid w:val="00032780"/>
    <w:rsid w:val="0003562D"/>
    <w:rsid w:val="000369A6"/>
    <w:rsid w:val="00040AED"/>
    <w:rsid w:val="00041CF4"/>
    <w:rsid w:val="000424F4"/>
    <w:rsid w:val="000429F1"/>
    <w:rsid w:val="00050183"/>
    <w:rsid w:val="0005135E"/>
    <w:rsid w:val="00052679"/>
    <w:rsid w:val="00053107"/>
    <w:rsid w:val="00054CA3"/>
    <w:rsid w:val="00056020"/>
    <w:rsid w:val="0006297F"/>
    <w:rsid w:val="0007041B"/>
    <w:rsid w:val="000745B8"/>
    <w:rsid w:val="00083C06"/>
    <w:rsid w:val="000860C3"/>
    <w:rsid w:val="0008648D"/>
    <w:rsid w:val="00090198"/>
    <w:rsid w:val="00091E86"/>
    <w:rsid w:val="00093A06"/>
    <w:rsid w:val="0009490B"/>
    <w:rsid w:val="00095196"/>
    <w:rsid w:val="000A08FB"/>
    <w:rsid w:val="000A0F8D"/>
    <w:rsid w:val="000A2439"/>
    <w:rsid w:val="000A6EC3"/>
    <w:rsid w:val="000B7E39"/>
    <w:rsid w:val="000C0916"/>
    <w:rsid w:val="000C2648"/>
    <w:rsid w:val="000C7D11"/>
    <w:rsid w:val="000D1302"/>
    <w:rsid w:val="000D26ED"/>
    <w:rsid w:val="000D29EE"/>
    <w:rsid w:val="000D48A4"/>
    <w:rsid w:val="000D4E8B"/>
    <w:rsid w:val="000E38F5"/>
    <w:rsid w:val="000E7D73"/>
    <w:rsid w:val="000F21C0"/>
    <w:rsid w:val="000F24EC"/>
    <w:rsid w:val="000F34FC"/>
    <w:rsid w:val="000F67BE"/>
    <w:rsid w:val="000F6FDF"/>
    <w:rsid w:val="0010206F"/>
    <w:rsid w:val="0010234A"/>
    <w:rsid w:val="00104B4F"/>
    <w:rsid w:val="00106DB6"/>
    <w:rsid w:val="0011224B"/>
    <w:rsid w:val="00114D36"/>
    <w:rsid w:val="0011515A"/>
    <w:rsid w:val="001173D2"/>
    <w:rsid w:val="00117D75"/>
    <w:rsid w:val="0012137B"/>
    <w:rsid w:val="00125063"/>
    <w:rsid w:val="00127521"/>
    <w:rsid w:val="00141BE6"/>
    <w:rsid w:val="00153370"/>
    <w:rsid w:val="001557A9"/>
    <w:rsid w:val="001564FA"/>
    <w:rsid w:val="00157E40"/>
    <w:rsid w:val="00161697"/>
    <w:rsid w:val="0016449E"/>
    <w:rsid w:val="0017038E"/>
    <w:rsid w:val="00171E50"/>
    <w:rsid w:val="00177109"/>
    <w:rsid w:val="00177972"/>
    <w:rsid w:val="001829BD"/>
    <w:rsid w:val="0018300A"/>
    <w:rsid w:val="00191265"/>
    <w:rsid w:val="00193A03"/>
    <w:rsid w:val="001A15CF"/>
    <w:rsid w:val="001A1B57"/>
    <w:rsid w:val="001A6D83"/>
    <w:rsid w:val="001B0992"/>
    <w:rsid w:val="001B36F7"/>
    <w:rsid w:val="001B3C87"/>
    <w:rsid w:val="001B4C4F"/>
    <w:rsid w:val="001B64F9"/>
    <w:rsid w:val="001C1E69"/>
    <w:rsid w:val="001C6871"/>
    <w:rsid w:val="001D69CE"/>
    <w:rsid w:val="001E1A7D"/>
    <w:rsid w:val="001E741E"/>
    <w:rsid w:val="001F293A"/>
    <w:rsid w:val="001F39FA"/>
    <w:rsid w:val="00203731"/>
    <w:rsid w:val="00203801"/>
    <w:rsid w:val="00204CB5"/>
    <w:rsid w:val="0020553D"/>
    <w:rsid w:val="00216E82"/>
    <w:rsid w:val="002236F8"/>
    <w:rsid w:val="002343E3"/>
    <w:rsid w:val="00236275"/>
    <w:rsid w:val="0024122B"/>
    <w:rsid w:val="00244DF8"/>
    <w:rsid w:val="002452FF"/>
    <w:rsid w:val="00247F1A"/>
    <w:rsid w:val="00254EFC"/>
    <w:rsid w:val="00255018"/>
    <w:rsid w:val="00255062"/>
    <w:rsid w:val="00257063"/>
    <w:rsid w:val="002607AC"/>
    <w:rsid w:val="00262A67"/>
    <w:rsid w:val="002660AB"/>
    <w:rsid w:val="00272F58"/>
    <w:rsid w:val="00273090"/>
    <w:rsid w:val="0027557F"/>
    <w:rsid w:val="00275BDC"/>
    <w:rsid w:val="00276EF7"/>
    <w:rsid w:val="0028100E"/>
    <w:rsid w:val="00282840"/>
    <w:rsid w:val="0028309C"/>
    <w:rsid w:val="00283273"/>
    <w:rsid w:val="00285579"/>
    <w:rsid w:val="002872B7"/>
    <w:rsid w:val="00290C9E"/>
    <w:rsid w:val="00293250"/>
    <w:rsid w:val="002A70CD"/>
    <w:rsid w:val="002B13B7"/>
    <w:rsid w:val="002B208B"/>
    <w:rsid w:val="002C039A"/>
    <w:rsid w:val="002C1778"/>
    <w:rsid w:val="002C549F"/>
    <w:rsid w:val="002D4A01"/>
    <w:rsid w:val="002E19FA"/>
    <w:rsid w:val="002E1A6B"/>
    <w:rsid w:val="002E28B4"/>
    <w:rsid w:val="002E54A8"/>
    <w:rsid w:val="002E6F03"/>
    <w:rsid w:val="002E722A"/>
    <w:rsid w:val="002F2480"/>
    <w:rsid w:val="002F57AC"/>
    <w:rsid w:val="002F6D4D"/>
    <w:rsid w:val="003052FD"/>
    <w:rsid w:val="00311CB2"/>
    <w:rsid w:val="00317CD3"/>
    <w:rsid w:val="0032232C"/>
    <w:rsid w:val="003248D5"/>
    <w:rsid w:val="0033136B"/>
    <w:rsid w:val="00335D34"/>
    <w:rsid w:val="00336C20"/>
    <w:rsid w:val="003400EA"/>
    <w:rsid w:val="0034241C"/>
    <w:rsid w:val="00342C2B"/>
    <w:rsid w:val="00344965"/>
    <w:rsid w:val="00345704"/>
    <w:rsid w:val="003467D2"/>
    <w:rsid w:val="003526FD"/>
    <w:rsid w:val="00354548"/>
    <w:rsid w:val="0035781F"/>
    <w:rsid w:val="003610C5"/>
    <w:rsid w:val="00373CFF"/>
    <w:rsid w:val="003743CB"/>
    <w:rsid w:val="00380C2C"/>
    <w:rsid w:val="00380FF7"/>
    <w:rsid w:val="003813C2"/>
    <w:rsid w:val="0038625A"/>
    <w:rsid w:val="00397FC1"/>
    <w:rsid w:val="003A1715"/>
    <w:rsid w:val="003B2419"/>
    <w:rsid w:val="003B429C"/>
    <w:rsid w:val="003B5F6D"/>
    <w:rsid w:val="003B68AE"/>
    <w:rsid w:val="003B7C70"/>
    <w:rsid w:val="003C4DD4"/>
    <w:rsid w:val="003C6A3F"/>
    <w:rsid w:val="003C78CC"/>
    <w:rsid w:val="003D0506"/>
    <w:rsid w:val="003D1855"/>
    <w:rsid w:val="003D26FB"/>
    <w:rsid w:val="003D3C87"/>
    <w:rsid w:val="003D42DE"/>
    <w:rsid w:val="003D656E"/>
    <w:rsid w:val="003E4299"/>
    <w:rsid w:val="003E4BCA"/>
    <w:rsid w:val="003E4D6F"/>
    <w:rsid w:val="003E59D3"/>
    <w:rsid w:val="003E6DBA"/>
    <w:rsid w:val="003F6740"/>
    <w:rsid w:val="003F757B"/>
    <w:rsid w:val="004006B0"/>
    <w:rsid w:val="00401DD6"/>
    <w:rsid w:val="00402071"/>
    <w:rsid w:val="0040327C"/>
    <w:rsid w:val="00407C21"/>
    <w:rsid w:val="00410D8B"/>
    <w:rsid w:val="00413721"/>
    <w:rsid w:val="00424EF5"/>
    <w:rsid w:val="004326F3"/>
    <w:rsid w:val="0043341B"/>
    <w:rsid w:val="00444437"/>
    <w:rsid w:val="0044525F"/>
    <w:rsid w:val="00447E78"/>
    <w:rsid w:val="00450126"/>
    <w:rsid w:val="00451288"/>
    <w:rsid w:val="00454059"/>
    <w:rsid w:val="004566EB"/>
    <w:rsid w:val="004616A9"/>
    <w:rsid w:val="0047001B"/>
    <w:rsid w:val="0047470A"/>
    <w:rsid w:val="0048082A"/>
    <w:rsid w:val="0048442D"/>
    <w:rsid w:val="00490D68"/>
    <w:rsid w:val="0049269E"/>
    <w:rsid w:val="004930A1"/>
    <w:rsid w:val="004955AF"/>
    <w:rsid w:val="00495CA6"/>
    <w:rsid w:val="00495E4B"/>
    <w:rsid w:val="00496D8D"/>
    <w:rsid w:val="004A2076"/>
    <w:rsid w:val="004A47C1"/>
    <w:rsid w:val="004A5DC1"/>
    <w:rsid w:val="004B1809"/>
    <w:rsid w:val="004B210A"/>
    <w:rsid w:val="004B5310"/>
    <w:rsid w:val="004C1094"/>
    <w:rsid w:val="004C6356"/>
    <w:rsid w:val="004D3A1F"/>
    <w:rsid w:val="004E5268"/>
    <w:rsid w:val="004F14C1"/>
    <w:rsid w:val="004F23D2"/>
    <w:rsid w:val="004F3E06"/>
    <w:rsid w:val="004F7089"/>
    <w:rsid w:val="00501541"/>
    <w:rsid w:val="00504539"/>
    <w:rsid w:val="005068F4"/>
    <w:rsid w:val="0051003E"/>
    <w:rsid w:val="00512232"/>
    <w:rsid w:val="00516BA2"/>
    <w:rsid w:val="005176AD"/>
    <w:rsid w:val="00517C1D"/>
    <w:rsid w:val="0052132F"/>
    <w:rsid w:val="00525875"/>
    <w:rsid w:val="00526D39"/>
    <w:rsid w:val="005317EC"/>
    <w:rsid w:val="00542D96"/>
    <w:rsid w:val="00543699"/>
    <w:rsid w:val="005436A2"/>
    <w:rsid w:val="00544010"/>
    <w:rsid w:val="005446F0"/>
    <w:rsid w:val="00550F80"/>
    <w:rsid w:val="00561B36"/>
    <w:rsid w:val="0056322A"/>
    <w:rsid w:val="00563BD9"/>
    <w:rsid w:val="00570F5E"/>
    <w:rsid w:val="00571700"/>
    <w:rsid w:val="00571E53"/>
    <w:rsid w:val="00573C8F"/>
    <w:rsid w:val="00575046"/>
    <w:rsid w:val="00580928"/>
    <w:rsid w:val="005813C8"/>
    <w:rsid w:val="0058753F"/>
    <w:rsid w:val="005907E4"/>
    <w:rsid w:val="00592B16"/>
    <w:rsid w:val="00594E1D"/>
    <w:rsid w:val="005955C8"/>
    <w:rsid w:val="00596F86"/>
    <w:rsid w:val="005B14E2"/>
    <w:rsid w:val="005B2216"/>
    <w:rsid w:val="005B39E2"/>
    <w:rsid w:val="005B50F3"/>
    <w:rsid w:val="005B629F"/>
    <w:rsid w:val="005B73ED"/>
    <w:rsid w:val="005C769A"/>
    <w:rsid w:val="005C7C07"/>
    <w:rsid w:val="005D2EEA"/>
    <w:rsid w:val="005D44DA"/>
    <w:rsid w:val="005D5426"/>
    <w:rsid w:val="005E3169"/>
    <w:rsid w:val="005E3244"/>
    <w:rsid w:val="005E5AE1"/>
    <w:rsid w:val="005F1BEB"/>
    <w:rsid w:val="005F2178"/>
    <w:rsid w:val="005F3F05"/>
    <w:rsid w:val="005F6D91"/>
    <w:rsid w:val="00600A42"/>
    <w:rsid w:val="0060171B"/>
    <w:rsid w:val="00601E06"/>
    <w:rsid w:val="0061346B"/>
    <w:rsid w:val="0061693B"/>
    <w:rsid w:val="00617683"/>
    <w:rsid w:val="006201A6"/>
    <w:rsid w:val="00623F7E"/>
    <w:rsid w:val="00625DF3"/>
    <w:rsid w:val="006333FF"/>
    <w:rsid w:val="00636C25"/>
    <w:rsid w:val="00640EE2"/>
    <w:rsid w:val="006447B4"/>
    <w:rsid w:val="00645C0F"/>
    <w:rsid w:val="00647667"/>
    <w:rsid w:val="00650FD9"/>
    <w:rsid w:val="00656DD6"/>
    <w:rsid w:val="00660692"/>
    <w:rsid w:val="00663379"/>
    <w:rsid w:val="006674B3"/>
    <w:rsid w:val="00675620"/>
    <w:rsid w:val="00676AF6"/>
    <w:rsid w:val="006818D1"/>
    <w:rsid w:val="00682C1D"/>
    <w:rsid w:val="006834E1"/>
    <w:rsid w:val="00685DB2"/>
    <w:rsid w:val="006864EC"/>
    <w:rsid w:val="00687345"/>
    <w:rsid w:val="00692284"/>
    <w:rsid w:val="0069360F"/>
    <w:rsid w:val="006938CA"/>
    <w:rsid w:val="00695E79"/>
    <w:rsid w:val="006B3B17"/>
    <w:rsid w:val="006C078E"/>
    <w:rsid w:val="006C3BB2"/>
    <w:rsid w:val="006C72A2"/>
    <w:rsid w:val="006D1A58"/>
    <w:rsid w:val="006D466F"/>
    <w:rsid w:val="006E0434"/>
    <w:rsid w:val="006E0F4F"/>
    <w:rsid w:val="006E19FC"/>
    <w:rsid w:val="006E2DD9"/>
    <w:rsid w:val="006E31A5"/>
    <w:rsid w:val="006F46D9"/>
    <w:rsid w:val="006F5058"/>
    <w:rsid w:val="006F5101"/>
    <w:rsid w:val="006F794E"/>
    <w:rsid w:val="00704DBA"/>
    <w:rsid w:val="00704FCC"/>
    <w:rsid w:val="00712699"/>
    <w:rsid w:val="00721A8C"/>
    <w:rsid w:val="00724241"/>
    <w:rsid w:val="0072496E"/>
    <w:rsid w:val="00725F14"/>
    <w:rsid w:val="00727324"/>
    <w:rsid w:val="007318E8"/>
    <w:rsid w:val="00733E79"/>
    <w:rsid w:val="00734943"/>
    <w:rsid w:val="00734AA4"/>
    <w:rsid w:val="007364CB"/>
    <w:rsid w:val="007374AA"/>
    <w:rsid w:val="0074684E"/>
    <w:rsid w:val="00747CA8"/>
    <w:rsid w:val="007505FA"/>
    <w:rsid w:val="00754600"/>
    <w:rsid w:val="007613A5"/>
    <w:rsid w:val="00763903"/>
    <w:rsid w:val="007648EF"/>
    <w:rsid w:val="00764C73"/>
    <w:rsid w:val="0076531D"/>
    <w:rsid w:val="007671EC"/>
    <w:rsid w:val="007675A5"/>
    <w:rsid w:val="0076787E"/>
    <w:rsid w:val="007731DB"/>
    <w:rsid w:val="0077329B"/>
    <w:rsid w:val="007819B1"/>
    <w:rsid w:val="00781DFB"/>
    <w:rsid w:val="00783EEC"/>
    <w:rsid w:val="0078608E"/>
    <w:rsid w:val="007902B9"/>
    <w:rsid w:val="00793E7E"/>
    <w:rsid w:val="007941EF"/>
    <w:rsid w:val="00796F5E"/>
    <w:rsid w:val="007970BC"/>
    <w:rsid w:val="00797790"/>
    <w:rsid w:val="007B2626"/>
    <w:rsid w:val="007B60CC"/>
    <w:rsid w:val="007B70FF"/>
    <w:rsid w:val="007C1D87"/>
    <w:rsid w:val="007C421B"/>
    <w:rsid w:val="007C42CC"/>
    <w:rsid w:val="007D096C"/>
    <w:rsid w:val="007D73A6"/>
    <w:rsid w:val="007D7AFB"/>
    <w:rsid w:val="007E5C36"/>
    <w:rsid w:val="007E5F0D"/>
    <w:rsid w:val="007E6DCE"/>
    <w:rsid w:val="007F3827"/>
    <w:rsid w:val="00800B46"/>
    <w:rsid w:val="008025E7"/>
    <w:rsid w:val="00802C76"/>
    <w:rsid w:val="00804362"/>
    <w:rsid w:val="008110E1"/>
    <w:rsid w:val="00811D83"/>
    <w:rsid w:val="00811E2D"/>
    <w:rsid w:val="00811F12"/>
    <w:rsid w:val="0082064A"/>
    <w:rsid w:val="0082288D"/>
    <w:rsid w:val="00823394"/>
    <w:rsid w:val="00832A09"/>
    <w:rsid w:val="00835A7E"/>
    <w:rsid w:val="00840101"/>
    <w:rsid w:val="00851E55"/>
    <w:rsid w:val="0085247D"/>
    <w:rsid w:val="0085596E"/>
    <w:rsid w:val="00861267"/>
    <w:rsid w:val="008622CE"/>
    <w:rsid w:val="00862D74"/>
    <w:rsid w:val="00865F86"/>
    <w:rsid w:val="00871911"/>
    <w:rsid w:val="0087514B"/>
    <w:rsid w:val="00876101"/>
    <w:rsid w:val="00885556"/>
    <w:rsid w:val="00890DC9"/>
    <w:rsid w:val="0089294A"/>
    <w:rsid w:val="00895E20"/>
    <w:rsid w:val="008963C2"/>
    <w:rsid w:val="008A0843"/>
    <w:rsid w:val="008A1BFF"/>
    <w:rsid w:val="008A3FE4"/>
    <w:rsid w:val="008A4AD5"/>
    <w:rsid w:val="008B2AAB"/>
    <w:rsid w:val="008B303B"/>
    <w:rsid w:val="008B30F9"/>
    <w:rsid w:val="008B3D6C"/>
    <w:rsid w:val="008B7B63"/>
    <w:rsid w:val="008C672B"/>
    <w:rsid w:val="008C7155"/>
    <w:rsid w:val="008E1513"/>
    <w:rsid w:val="008E2644"/>
    <w:rsid w:val="008E3EA4"/>
    <w:rsid w:val="008E66DB"/>
    <w:rsid w:val="008F4ED7"/>
    <w:rsid w:val="008F5FA0"/>
    <w:rsid w:val="00902B1E"/>
    <w:rsid w:val="00903368"/>
    <w:rsid w:val="00903692"/>
    <w:rsid w:val="00911E53"/>
    <w:rsid w:val="009134D2"/>
    <w:rsid w:val="009175A7"/>
    <w:rsid w:val="00925D14"/>
    <w:rsid w:val="0092765E"/>
    <w:rsid w:val="00934588"/>
    <w:rsid w:val="00940069"/>
    <w:rsid w:val="009401E2"/>
    <w:rsid w:val="00940E77"/>
    <w:rsid w:val="00944FC8"/>
    <w:rsid w:val="00946C8A"/>
    <w:rsid w:val="00947F8B"/>
    <w:rsid w:val="009501E6"/>
    <w:rsid w:val="00953C26"/>
    <w:rsid w:val="009544D6"/>
    <w:rsid w:val="00955B5E"/>
    <w:rsid w:val="00960319"/>
    <w:rsid w:val="00964AF8"/>
    <w:rsid w:val="009661D9"/>
    <w:rsid w:val="0097141B"/>
    <w:rsid w:val="00974CF8"/>
    <w:rsid w:val="00977611"/>
    <w:rsid w:val="00980161"/>
    <w:rsid w:val="009810AE"/>
    <w:rsid w:val="009814F3"/>
    <w:rsid w:val="00981997"/>
    <w:rsid w:val="009829EB"/>
    <w:rsid w:val="00982B8D"/>
    <w:rsid w:val="00986E22"/>
    <w:rsid w:val="009976BB"/>
    <w:rsid w:val="00997BC9"/>
    <w:rsid w:val="009A22EE"/>
    <w:rsid w:val="009A4236"/>
    <w:rsid w:val="009A56DA"/>
    <w:rsid w:val="009B090B"/>
    <w:rsid w:val="009B1F0B"/>
    <w:rsid w:val="009B3E5C"/>
    <w:rsid w:val="009B3ECF"/>
    <w:rsid w:val="009B6346"/>
    <w:rsid w:val="009C2ED6"/>
    <w:rsid w:val="009C4808"/>
    <w:rsid w:val="009C71E1"/>
    <w:rsid w:val="009D36FB"/>
    <w:rsid w:val="009D4B0C"/>
    <w:rsid w:val="009D62F1"/>
    <w:rsid w:val="009E7382"/>
    <w:rsid w:val="009F07D2"/>
    <w:rsid w:val="009F2F66"/>
    <w:rsid w:val="009F6A73"/>
    <w:rsid w:val="00A007C2"/>
    <w:rsid w:val="00A00F4F"/>
    <w:rsid w:val="00A04C32"/>
    <w:rsid w:val="00A04D77"/>
    <w:rsid w:val="00A055EE"/>
    <w:rsid w:val="00A0713F"/>
    <w:rsid w:val="00A2329E"/>
    <w:rsid w:val="00A245DD"/>
    <w:rsid w:val="00A25487"/>
    <w:rsid w:val="00A27AD6"/>
    <w:rsid w:val="00A50578"/>
    <w:rsid w:val="00A5278C"/>
    <w:rsid w:val="00A54681"/>
    <w:rsid w:val="00A560CA"/>
    <w:rsid w:val="00A579C7"/>
    <w:rsid w:val="00A6096E"/>
    <w:rsid w:val="00A60B9A"/>
    <w:rsid w:val="00A62916"/>
    <w:rsid w:val="00A64B6A"/>
    <w:rsid w:val="00A66FD0"/>
    <w:rsid w:val="00A7212D"/>
    <w:rsid w:val="00A74095"/>
    <w:rsid w:val="00A74EBF"/>
    <w:rsid w:val="00A75E66"/>
    <w:rsid w:val="00A75F6E"/>
    <w:rsid w:val="00A77124"/>
    <w:rsid w:val="00A85871"/>
    <w:rsid w:val="00A86601"/>
    <w:rsid w:val="00A87F03"/>
    <w:rsid w:val="00A924F1"/>
    <w:rsid w:val="00A95344"/>
    <w:rsid w:val="00AA2AF7"/>
    <w:rsid w:val="00AB6014"/>
    <w:rsid w:val="00AB7C22"/>
    <w:rsid w:val="00AC02C9"/>
    <w:rsid w:val="00AC0396"/>
    <w:rsid w:val="00AC0EAC"/>
    <w:rsid w:val="00AC26CB"/>
    <w:rsid w:val="00AC6DA0"/>
    <w:rsid w:val="00AC7CC5"/>
    <w:rsid w:val="00AD15CA"/>
    <w:rsid w:val="00AD1EFC"/>
    <w:rsid w:val="00AD40B5"/>
    <w:rsid w:val="00AD5674"/>
    <w:rsid w:val="00AD7402"/>
    <w:rsid w:val="00AD79FB"/>
    <w:rsid w:val="00AE1415"/>
    <w:rsid w:val="00AE5608"/>
    <w:rsid w:val="00AF2181"/>
    <w:rsid w:val="00AF57FC"/>
    <w:rsid w:val="00AF6387"/>
    <w:rsid w:val="00AF6FFC"/>
    <w:rsid w:val="00B04731"/>
    <w:rsid w:val="00B047C6"/>
    <w:rsid w:val="00B04E74"/>
    <w:rsid w:val="00B10CE0"/>
    <w:rsid w:val="00B136AF"/>
    <w:rsid w:val="00B13CA4"/>
    <w:rsid w:val="00B2133B"/>
    <w:rsid w:val="00B2429E"/>
    <w:rsid w:val="00B25EFB"/>
    <w:rsid w:val="00B27269"/>
    <w:rsid w:val="00B3237D"/>
    <w:rsid w:val="00B34552"/>
    <w:rsid w:val="00B3550A"/>
    <w:rsid w:val="00B47054"/>
    <w:rsid w:val="00B5185B"/>
    <w:rsid w:val="00B619F8"/>
    <w:rsid w:val="00B62472"/>
    <w:rsid w:val="00B665DF"/>
    <w:rsid w:val="00B66E6B"/>
    <w:rsid w:val="00B677F8"/>
    <w:rsid w:val="00B7057E"/>
    <w:rsid w:val="00B70F8D"/>
    <w:rsid w:val="00B73DB3"/>
    <w:rsid w:val="00B75B36"/>
    <w:rsid w:val="00B761CD"/>
    <w:rsid w:val="00B77B68"/>
    <w:rsid w:val="00B82ED4"/>
    <w:rsid w:val="00B836D1"/>
    <w:rsid w:val="00B8759B"/>
    <w:rsid w:val="00B91589"/>
    <w:rsid w:val="00B92F1A"/>
    <w:rsid w:val="00B93EA5"/>
    <w:rsid w:val="00BA13A6"/>
    <w:rsid w:val="00BA1923"/>
    <w:rsid w:val="00BA2D7D"/>
    <w:rsid w:val="00BA698B"/>
    <w:rsid w:val="00BB125C"/>
    <w:rsid w:val="00BB455B"/>
    <w:rsid w:val="00BB4568"/>
    <w:rsid w:val="00BB6CC3"/>
    <w:rsid w:val="00BC6637"/>
    <w:rsid w:val="00BC6998"/>
    <w:rsid w:val="00BD04F1"/>
    <w:rsid w:val="00BD2B31"/>
    <w:rsid w:val="00BD6107"/>
    <w:rsid w:val="00BE23AA"/>
    <w:rsid w:val="00BE2E32"/>
    <w:rsid w:val="00BF21C1"/>
    <w:rsid w:val="00BF7E79"/>
    <w:rsid w:val="00C00EA9"/>
    <w:rsid w:val="00C07243"/>
    <w:rsid w:val="00C105CA"/>
    <w:rsid w:val="00C22130"/>
    <w:rsid w:val="00C23864"/>
    <w:rsid w:val="00C33836"/>
    <w:rsid w:val="00C345DB"/>
    <w:rsid w:val="00C3622F"/>
    <w:rsid w:val="00C4121E"/>
    <w:rsid w:val="00C5210C"/>
    <w:rsid w:val="00C55E4F"/>
    <w:rsid w:val="00C63C8F"/>
    <w:rsid w:val="00C6447D"/>
    <w:rsid w:val="00C6719C"/>
    <w:rsid w:val="00C67A5D"/>
    <w:rsid w:val="00C71225"/>
    <w:rsid w:val="00C71DCE"/>
    <w:rsid w:val="00C721A6"/>
    <w:rsid w:val="00C75BB9"/>
    <w:rsid w:val="00C75D99"/>
    <w:rsid w:val="00C80AAB"/>
    <w:rsid w:val="00C80D74"/>
    <w:rsid w:val="00C820F7"/>
    <w:rsid w:val="00C828D4"/>
    <w:rsid w:val="00C834DB"/>
    <w:rsid w:val="00C93035"/>
    <w:rsid w:val="00C951D3"/>
    <w:rsid w:val="00CA1682"/>
    <w:rsid w:val="00CA506A"/>
    <w:rsid w:val="00CB5A60"/>
    <w:rsid w:val="00CB7281"/>
    <w:rsid w:val="00CC0B6F"/>
    <w:rsid w:val="00CC2283"/>
    <w:rsid w:val="00CD3C65"/>
    <w:rsid w:val="00CE241E"/>
    <w:rsid w:val="00CE2AAF"/>
    <w:rsid w:val="00CE2BC8"/>
    <w:rsid w:val="00CF3ADB"/>
    <w:rsid w:val="00CF4646"/>
    <w:rsid w:val="00CF5512"/>
    <w:rsid w:val="00CF581C"/>
    <w:rsid w:val="00CF5AF6"/>
    <w:rsid w:val="00D0430B"/>
    <w:rsid w:val="00D14115"/>
    <w:rsid w:val="00D164A6"/>
    <w:rsid w:val="00D167C7"/>
    <w:rsid w:val="00D168BE"/>
    <w:rsid w:val="00D25B1B"/>
    <w:rsid w:val="00D27823"/>
    <w:rsid w:val="00D30446"/>
    <w:rsid w:val="00D34576"/>
    <w:rsid w:val="00D350A6"/>
    <w:rsid w:val="00D45B7A"/>
    <w:rsid w:val="00D50140"/>
    <w:rsid w:val="00D50AF5"/>
    <w:rsid w:val="00D53B71"/>
    <w:rsid w:val="00D53ECD"/>
    <w:rsid w:val="00D54209"/>
    <w:rsid w:val="00D54631"/>
    <w:rsid w:val="00D56DC1"/>
    <w:rsid w:val="00D60203"/>
    <w:rsid w:val="00D64C81"/>
    <w:rsid w:val="00D7052A"/>
    <w:rsid w:val="00D705EE"/>
    <w:rsid w:val="00D71523"/>
    <w:rsid w:val="00D75C9C"/>
    <w:rsid w:val="00D76B2C"/>
    <w:rsid w:val="00D843FB"/>
    <w:rsid w:val="00D918AC"/>
    <w:rsid w:val="00DA1118"/>
    <w:rsid w:val="00DA20DC"/>
    <w:rsid w:val="00DA4C66"/>
    <w:rsid w:val="00DB05E6"/>
    <w:rsid w:val="00DB0950"/>
    <w:rsid w:val="00DB6ED1"/>
    <w:rsid w:val="00DB7C36"/>
    <w:rsid w:val="00DC5D36"/>
    <w:rsid w:val="00DD0810"/>
    <w:rsid w:val="00DD2752"/>
    <w:rsid w:val="00DD4886"/>
    <w:rsid w:val="00DD7373"/>
    <w:rsid w:val="00DE5D9A"/>
    <w:rsid w:val="00DE62FD"/>
    <w:rsid w:val="00DE7A69"/>
    <w:rsid w:val="00DF33CC"/>
    <w:rsid w:val="00DF44DA"/>
    <w:rsid w:val="00DF7390"/>
    <w:rsid w:val="00E011A4"/>
    <w:rsid w:val="00E0468B"/>
    <w:rsid w:val="00E05ECA"/>
    <w:rsid w:val="00E1307F"/>
    <w:rsid w:val="00E14B35"/>
    <w:rsid w:val="00E14F5F"/>
    <w:rsid w:val="00E1534F"/>
    <w:rsid w:val="00E16D84"/>
    <w:rsid w:val="00E16FD1"/>
    <w:rsid w:val="00E22066"/>
    <w:rsid w:val="00E22F15"/>
    <w:rsid w:val="00E23C0E"/>
    <w:rsid w:val="00E25801"/>
    <w:rsid w:val="00E32961"/>
    <w:rsid w:val="00E35C6B"/>
    <w:rsid w:val="00E433F3"/>
    <w:rsid w:val="00E434DE"/>
    <w:rsid w:val="00E43D39"/>
    <w:rsid w:val="00E465A0"/>
    <w:rsid w:val="00E50BFD"/>
    <w:rsid w:val="00E56FA8"/>
    <w:rsid w:val="00E62070"/>
    <w:rsid w:val="00E62D2D"/>
    <w:rsid w:val="00E6721F"/>
    <w:rsid w:val="00E729CD"/>
    <w:rsid w:val="00E74BD8"/>
    <w:rsid w:val="00E750E5"/>
    <w:rsid w:val="00E80158"/>
    <w:rsid w:val="00E81F48"/>
    <w:rsid w:val="00E86AAF"/>
    <w:rsid w:val="00E96FAD"/>
    <w:rsid w:val="00EA0142"/>
    <w:rsid w:val="00EA1EB6"/>
    <w:rsid w:val="00EA3649"/>
    <w:rsid w:val="00EA7ABB"/>
    <w:rsid w:val="00EB0756"/>
    <w:rsid w:val="00EB7278"/>
    <w:rsid w:val="00EC2F19"/>
    <w:rsid w:val="00EC63AB"/>
    <w:rsid w:val="00ED14E1"/>
    <w:rsid w:val="00ED3104"/>
    <w:rsid w:val="00ED5DAD"/>
    <w:rsid w:val="00EE0868"/>
    <w:rsid w:val="00EE3378"/>
    <w:rsid w:val="00EE4918"/>
    <w:rsid w:val="00EE6F55"/>
    <w:rsid w:val="00EF0AA8"/>
    <w:rsid w:val="00EF1CA4"/>
    <w:rsid w:val="00EF448D"/>
    <w:rsid w:val="00F05ACF"/>
    <w:rsid w:val="00F138CD"/>
    <w:rsid w:val="00F14A76"/>
    <w:rsid w:val="00F14BF2"/>
    <w:rsid w:val="00F15167"/>
    <w:rsid w:val="00F158CB"/>
    <w:rsid w:val="00F1784C"/>
    <w:rsid w:val="00F23251"/>
    <w:rsid w:val="00F25577"/>
    <w:rsid w:val="00F262B0"/>
    <w:rsid w:val="00F316C4"/>
    <w:rsid w:val="00F34ED9"/>
    <w:rsid w:val="00F37AB8"/>
    <w:rsid w:val="00F40812"/>
    <w:rsid w:val="00F425F2"/>
    <w:rsid w:val="00F42D55"/>
    <w:rsid w:val="00F432B0"/>
    <w:rsid w:val="00F43A5D"/>
    <w:rsid w:val="00F46B91"/>
    <w:rsid w:val="00F53BB0"/>
    <w:rsid w:val="00F55E6F"/>
    <w:rsid w:val="00F572A2"/>
    <w:rsid w:val="00F6089F"/>
    <w:rsid w:val="00F60B24"/>
    <w:rsid w:val="00F61537"/>
    <w:rsid w:val="00F62FC5"/>
    <w:rsid w:val="00F71512"/>
    <w:rsid w:val="00F75205"/>
    <w:rsid w:val="00F75509"/>
    <w:rsid w:val="00F76358"/>
    <w:rsid w:val="00F765EA"/>
    <w:rsid w:val="00F80B8B"/>
    <w:rsid w:val="00F80EB4"/>
    <w:rsid w:val="00F94467"/>
    <w:rsid w:val="00F977AF"/>
    <w:rsid w:val="00FA1BF7"/>
    <w:rsid w:val="00FA53E1"/>
    <w:rsid w:val="00FB12B9"/>
    <w:rsid w:val="00FB33C9"/>
    <w:rsid w:val="00FB3837"/>
    <w:rsid w:val="00FB6A0E"/>
    <w:rsid w:val="00FB7CC3"/>
    <w:rsid w:val="00FC057F"/>
    <w:rsid w:val="00FC7ADF"/>
    <w:rsid w:val="00FD02CA"/>
    <w:rsid w:val="00FD4752"/>
    <w:rsid w:val="00FE41AB"/>
    <w:rsid w:val="00FE5350"/>
    <w:rsid w:val="00FF0F9C"/>
    <w:rsid w:val="00FF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90B964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link w:val="Ttulo1Char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link w:val="Ttulo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link w:val="Ttulo6Char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link w:val="Recuodecorpodetexto2Char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uiPriority w:val="99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uiPriority w:val="99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link w:val="SubttuloChar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character" w:customStyle="1" w:styleId="Ttulo1Char">
    <w:name w:val="Título 1 Char"/>
    <w:basedOn w:val="Fontepargpadro"/>
    <w:link w:val="Ttulo1"/>
    <w:rsid w:val="003D656E"/>
    <w:rPr>
      <w:b/>
      <w:position w:val="-1"/>
      <w:szCs w:val="20"/>
      <w:u w:val="single"/>
    </w:rPr>
  </w:style>
  <w:style w:type="character" w:customStyle="1" w:styleId="Ttulo2Char">
    <w:name w:val="Título 2 Char"/>
    <w:basedOn w:val="Fontepargpadro"/>
    <w:link w:val="Ttulo2"/>
    <w:rsid w:val="003D656E"/>
    <w:rPr>
      <w:b/>
      <w:position w:val="-1"/>
      <w:sz w:val="36"/>
      <w:szCs w:val="36"/>
    </w:rPr>
  </w:style>
  <w:style w:type="character" w:customStyle="1" w:styleId="Ttulo4Char">
    <w:name w:val="Título 4 Char"/>
    <w:basedOn w:val="Fontepargpadro"/>
    <w:link w:val="Ttulo4"/>
    <w:rsid w:val="003D656E"/>
    <w:rPr>
      <w:b/>
      <w:position w:val="-1"/>
    </w:rPr>
  </w:style>
  <w:style w:type="character" w:customStyle="1" w:styleId="Ttulo5Char">
    <w:name w:val="Título 5 Char"/>
    <w:basedOn w:val="Fontepargpadro"/>
    <w:link w:val="Ttulo5"/>
    <w:rsid w:val="003D656E"/>
    <w:rPr>
      <w:b/>
      <w:position w:val="-1"/>
      <w:sz w:val="22"/>
      <w:szCs w:val="22"/>
    </w:rPr>
  </w:style>
  <w:style w:type="character" w:customStyle="1" w:styleId="Ttulo6Char">
    <w:name w:val="Título 6 Char"/>
    <w:basedOn w:val="Fontepargpadro"/>
    <w:link w:val="Ttulo6"/>
    <w:rsid w:val="003D656E"/>
    <w:rPr>
      <w:b/>
      <w:position w:val="-1"/>
      <w:sz w:val="20"/>
      <w:szCs w:val="20"/>
    </w:rPr>
  </w:style>
  <w:style w:type="character" w:customStyle="1" w:styleId="TtuloChar">
    <w:name w:val="Título Char"/>
    <w:basedOn w:val="Fontepargpadro"/>
    <w:link w:val="Ttulo"/>
    <w:rsid w:val="003D656E"/>
    <w:rPr>
      <w:b/>
      <w:position w:val="-1"/>
      <w:sz w:val="72"/>
      <w:szCs w:val="72"/>
    </w:rPr>
  </w:style>
  <w:style w:type="character" w:customStyle="1" w:styleId="RecuodecorpodetextoChar">
    <w:name w:val="Recuo de corpo de texto Char"/>
    <w:basedOn w:val="Fontepargpadro"/>
    <w:link w:val="Recuodecorpodetexto"/>
    <w:rsid w:val="003D656E"/>
    <w:rPr>
      <w:position w:val="-1"/>
      <w:sz w:val="28"/>
      <w:szCs w:val="20"/>
    </w:rPr>
  </w:style>
  <w:style w:type="character" w:customStyle="1" w:styleId="Recuodecorpodetexto2Char">
    <w:name w:val="Recuo de corpo de texto 2 Char"/>
    <w:basedOn w:val="Fontepargpadro"/>
    <w:link w:val="Recuodecorpodetexto2"/>
    <w:rsid w:val="003D656E"/>
    <w:rPr>
      <w:bCs/>
      <w:position w:val="-1"/>
      <w:sz w:val="25"/>
      <w:szCs w:val="28"/>
    </w:rPr>
  </w:style>
  <w:style w:type="character" w:customStyle="1" w:styleId="SubttuloChar">
    <w:name w:val="Subtítulo Char"/>
    <w:basedOn w:val="Fontepargpadro"/>
    <w:link w:val="Subttulo"/>
    <w:rsid w:val="003D656E"/>
    <w:rPr>
      <w:rFonts w:ascii="Georgia" w:eastAsia="Georgia" w:hAnsi="Georgia" w:cs="Georgia"/>
      <w:i/>
      <w:color w:val="666666"/>
      <w:position w:val="-1"/>
      <w:sz w:val="48"/>
      <w:szCs w:val="48"/>
    </w:rPr>
  </w:style>
  <w:style w:type="character" w:styleId="HiperlinkVisitado">
    <w:name w:val="FollowedHyperlink"/>
    <w:basedOn w:val="Fontepargpadro"/>
    <w:uiPriority w:val="99"/>
    <w:semiHidden/>
    <w:unhideWhenUsed/>
    <w:rsid w:val="003D656E"/>
    <w:rPr>
      <w:color w:val="800080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3D656E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3D656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msonormal0">
    <w:name w:val="msonormal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paragraph" w:customStyle="1" w:styleId="font5">
    <w:name w:val="font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6">
    <w:name w:val="font6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7">
    <w:name w:val="font7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font8">
    <w:name w:val="font8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font9">
    <w:name w:val="font9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font10">
    <w:name w:val="font10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position w:val="0"/>
      <w:sz w:val="16"/>
      <w:szCs w:val="16"/>
    </w:rPr>
  </w:style>
  <w:style w:type="paragraph" w:customStyle="1" w:styleId="font11">
    <w:name w:val="font11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font12">
    <w:name w:val="font12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Arial" w:hAnsi="Arial" w:cs="Arial"/>
      <w:color w:val="FFFF00"/>
      <w:position w:val="0"/>
      <w:sz w:val="16"/>
      <w:szCs w:val="16"/>
    </w:rPr>
  </w:style>
  <w:style w:type="paragraph" w:customStyle="1" w:styleId="xl65">
    <w:name w:val="xl6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6">
    <w:name w:val="xl6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7">
    <w:name w:val="xl6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68">
    <w:name w:val="xl6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Raleway" w:hAnsi="Raleway"/>
      <w:color w:val="495057"/>
      <w:position w:val="0"/>
      <w:sz w:val="16"/>
      <w:szCs w:val="16"/>
    </w:rPr>
  </w:style>
  <w:style w:type="paragraph" w:customStyle="1" w:styleId="xl69">
    <w:name w:val="xl6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16"/>
      <w:szCs w:val="16"/>
    </w:rPr>
  </w:style>
  <w:style w:type="paragraph" w:customStyle="1" w:styleId="xl70">
    <w:name w:val="xl7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1">
    <w:name w:val="xl7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2">
    <w:name w:val="xl7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="Arial" w:hAnsi="Arial" w:cs="Arial"/>
      <w:color w:val="495057"/>
      <w:position w:val="0"/>
      <w:sz w:val="16"/>
      <w:szCs w:val="16"/>
    </w:rPr>
  </w:style>
  <w:style w:type="paragraph" w:customStyle="1" w:styleId="xl73">
    <w:name w:val="xl7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4">
    <w:name w:val="xl7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5">
    <w:name w:val="xl7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6">
    <w:name w:val="xl7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7">
    <w:name w:val="xl7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78">
    <w:name w:val="xl7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79">
    <w:name w:val="xl7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80">
    <w:name w:val="xl8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position w:val="0"/>
      <w:sz w:val="16"/>
      <w:szCs w:val="16"/>
    </w:rPr>
  </w:style>
  <w:style w:type="paragraph" w:customStyle="1" w:styleId="xl81">
    <w:name w:val="xl8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2">
    <w:name w:val="xl8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3">
    <w:name w:val="xl8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4">
    <w:name w:val="xl8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  <w:sz w:val="20"/>
      <w:szCs w:val="20"/>
    </w:rPr>
  </w:style>
  <w:style w:type="paragraph" w:customStyle="1" w:styleId="xl85">
    <w:name w:val="xl8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FF0000"/>
      <w:position w:val="0"/>
      <w:sz w:val="16"/>
      <w:szCs w:val="16"/>
    </w:rPr>
  </w:style>
  <w:style w:type="paragraph" w:customStyle="1" w:styleId="xl86">
    <w:name w:val="xl8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color w:val="000000"/>
      <w:position w:val="0"/>
      <w:sz w:val="16"/>
      <w:szCs w:val="16"/>
    </w:rPr>
  </w:style>
  <w:style w:type="paragraph" w:customStyle="1" w:styleId="xl87">
    <w:name w:val="xl8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88">
    <w:name w:val="xl8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89">
    <w:name w:val="xl8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customStyle="1" w:styleId="xl90">
    <w:name w:val="xl9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1">
    <w:name w:val="xl9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2">
    <w:name w:val="xl9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3">
    <w:name w:val="xl9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333333"/>
      <w:position w:val="0"/>
      <w:sz w:val="16"/>
      <w:szCs w:val="16"/>
    </w:rPr>
  </w:style>
  <w:style w:type="paragraph" w:customStyle="1" w:styleId="xl94">
    <w:name w:val="xl9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5">
    <w:name w:val="xl9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color w:val="505457"/>
      <w:position w:val="0"/>
      <w:sz w:val="16"/>
      <w:szCs w:val="16"/>
    </w:rPr>
  </w:style>
  <w:style w:type="paragraph" w:customStyle="1" w:styleId="xl96">
    <w:name w:val="xl9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7">
    <w:name w:val="xl9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98">
    <w:name w:val="xl9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99">
    <w:name w:val="xl9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0">
    <w:name w:val="xl10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1">
    <w:name w:val="xl10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2">
    <w:name w:val="xl10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6"/>
      <w:szCs w:val="16"/>
    </w:rPr>
  </w:style>
  <w:style w:type="paragraph" w:customStyle="1" w:styleId="xl103">
    <w:name w:val="xl10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04">
    <w:name w:val="xl104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5">
    <w:name w:val="xl105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6">
    <w:name w:val="xl106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7">
    <w:name w:val="xl107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8">
    <w:name w:val="xl108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09">
    <w:name w:val="xl109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position w:val="0"/>
      <w:sz w:val="12"/>
      <w:szCs w:val="12"/>
    </w:rPr>
  </w:style>
  <w:style w:type="paragraph" w:customStyle="1" w:styleId="xl110">
    <w:name w:val="xl110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1">
    <w:name w:val="xl111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2">
    <w:name w:val="xl112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b/>
      <w:bCs/>
      <w:color w:val="000000"/>
      <w:position w:val="0"/>
      <w:sz w:val="12"/>
      <w:szCs w:val="12"/>
    </w:rPr>
  </w:style>
  <w:style w:type="paragraph" w:customStyle="1" w:styleId="xl113">
    <w:name w:val="xl113"/>
    <w:basedOn w:val="Normal"/>
    <w:rsid w:val="000D13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rFonts w:ascii="Arial" w:hAnsi="Arial" w:cs="Arial"/>
      <w:position w:val="0"/>
      <w:sz w:val="16"/>
      <w:szCs w:val="16"/>
    </w:rPr>
  </w:style>
  <w:style w:type="paragraph" w:customStyle="1" w:styleId="xl115">
    <w:name w:val="xl115"/>
    <w:basedOn w:val="Normal"/>
    <w:rsid w:val="000D1302"/>
    <w:pPr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position w:val="0"/>
    </w:rPr>
  </w:style>
  <w:style w:type="paragraph" w:styleId="NormalWeb">
    <w:name w:val="Normal (Web)"/>
    <w:basedOn w:val="Normal"/>
    <w:uiPriority w:val="99"/>
    <w:semiHidden/>
    <w:unhideWhenUsed/>
    <w:rsid w:val="00B93EA5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</w:rPr>
  </w:style>
  <w:style w:type="character" w:styleId="Forte">
    <w:name w:val="Strong"/>
    <w:basedOn w:val="Fontepargpadro"/>
    <w:uiPriority w:val="22"/>
    <w:qFormat/>
    <w:rsid w:val="00B93EA5"/>
    <w:rPr>
      <w:b/>
      <w:bCs/>
    </w:rPr>
  </w:style>
  <w:style w:type="numbering" w:customStyle="1" w:styleId="Semlista1">
    <w:name w:val="Sem lista1"/>
    <w:next w:val="Semlista"/>
    <w:uiPriority w:val="99"/>
    <w:semiHidden/>
    <w:unhideWhenUsed/>
    <w:rsid w:val="00236275"/>
  </w:style>
  <w:style w:type="character" w:customStyle="1" w:styleId="Hyperlink1">
    <w:name w:val="Hyperlink1"/>
    <w:basedOn w:val="Fontepargpadro"/>
    <w:uiPriority w:val="99"/>
    <w:unhideWhenUsed/>
    <w:rsid w:val="00236275"/>
    <w:rPr>
      <w:color w:val="0000FF"/>
      <w:u w:val="single"/>
    </w:rPr>
  </w:style>
  <w:style w:type="paragraph" w:customStyle="1" w:styleId="SemEspaamento1">
    <w:name w:val="Sem Espaçamento1"/>
    <w:next w:val="SemEspaamento"/>
    <w:uiPriority w:val="1"/>
    <w:qFormat/>
    <w:rsid w:val="00236275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xl63">
    <w:name w:val="xl63"/>
    <w:basedOn w:val="Normal"/>
    <w:rsid w:val="00764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color w:val="000000"/>
      <w:position w:val="0"/>
      <w:sz w:val="20"/>
      <w:szCs w:val="20"/>
    </w:rPr>
  </w:style>
  <w:style w:type="paragraph" w:customStyle="1" w:styleId="xl64">
    <w:name w:val="xl64"/>
    <w:basedOn w:val="Normal"/>
    <w:rsid w:val="00764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ind w:leftChars="0" w:left="0" w:firstLineChars="0" w:firstLine="0"/>
      <w:jc w:val="center"/>
      <w:textDirection w:val="lrTb"/>
      <w:textAlignment w:val="center"/>
      <w:outlineLvl w:val="9"/>
    </w:pPr>
    <w:rPr>
      <w:b/>
      <w:bCs/>
      <w:positio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C5D5837-2402-408E-8E52-741BF66E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60</Pages>
  <Words>11666</Words>
  <Characters>62997</Characters>
  <Application>Microsoft Office Word</Application>
  <DocSecurity>0</DocSecurity>
  <Lines>524</Lines>
  <Paragraphs>149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7</cp:revision>
  <cp:lastPrinted>2024-09-04T18:09:00Z</cp:lastPrinted>
  <dcterms:created xsi:type="dcterms:W3CDTF">2025-03-31T17:11:00Z</dcterms:created>
  <dcterms:modified xsi:type="dcterms:W3CDTF">2025-04-01T11:26:00Z</dcterms:modified>
</cp:coreProperties>
</file>